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18" w:rsidRDefault="00221D6F" w:rsidP="00221D6F">
      <w:pPr>
        <w:jc w:val="center"/>
      </w:pPr>
      <w:r>
        <w:t>Aspazija</w:t>
      </w:r>
      <w:r w:rsidR="001010E9">
        <w:t xml:space="preserve"> </w:t>
      </w:r>
      <w:bookmarkStart w:id="0" w:name="_GoBack"/>
      <w:bookmarkEnd w:id="0"/>
      <w:r w:rsidRPr="002A29CB">
        <w:rPr>
          <w:b/>
        </w:rPr>
        <w:t>„Pūcesspieģelis”</w:t>
      </w:r>
      <w:r>
        <w:t xml:space="preserve"> (1932)</w:t>
      </w:r>
    </w:p>
    <w:p w:rsidR="00221D6F" w:rsidRDefault="00221D6F" w:rsidP="00221D6F"/>
    <w:p w:rsidR="00221D6F" w:rsidRDefault="009A118C" w:rsidP="00863EC7">
      <w:r>
        <w:t>Luga „Pūcesspieģelis” rakstīta 1931.</w:t>
      </w:r>
      <w:r w:rsidR="00D61017">
        <w:t xml:space="preserve"> </w:t>
      </w:r>
      <w:r>
        <w:t xml:space="preserve">gadā. Aspazija to nosauc par </w:t>
      </w:r>
      <w:r w:rsidR="005B7DB4">
        <w:t xml:space="preserve">romantisku komēdiju, ko veidojusi pēc Šarla de Kostēra grāmatas motīviem. </w:t>
      </w:r>
      <w:r w:rsidR="00221D6F">
        <w:t>„</w:t>
      </w:r>
      <w:r>
        <w:t>Esmu izveidojusi savu Pūcesspieģeli pēc primitīvām tautas teikām, tur gan būs sastopami arī kādi skati no Kostēra, bet arī tos Kostērs pats ir veidojis pēc teikām. Dramatiskā uzbūve no saraustītas episkas vielas un izstrādātie dialogi ir patstāv</w:t>
      </w:r>
      <w:r w:rsidR="005B7DB4">
        <w:t>īgs darbs,” skaidro Aspazija. Luga ir raibu ainu virkne, kas dažādos pavērsienos atspoguļo Tila jokus:</w:t>
      </w:r>
      <w:r w:rsidR="006A11FE">
        <w:t xml:space="preserve"> </w:t>
      </w:r>
      <w:r w:rsidR="002A29CB">
        <w:t>„</w:t>
      </w:r>
      <w:r w:rsidR="00600D22">
        <w:t>Pastarpām</w:t>
      </w:r>
      <w:r w:rsidR="00221D6F">
        <w:t xml:space="preserve"> vijas Pūcesspieģelis</w:t>
      </w:r>
      <w:r w:rsidR="00600D22">
        <w:t xml:space="preserve"> ar saviem nedarbiem, lai briesmu kliedzieniem lidotu pa virsu viegli smiekli un rādītu gaišāku izredzi uz nākotni. Pūcesspieģelis nav tas, par kuru smejas citi, bet</w:t>
      </w:r>
      <w:r w:rsidR="002A29CB">
        <w:t> —</w:t>
      </w:r>
      <w:r w:rsidR="00600D22">
        <w:t xml:space="preserve"> kas smejas par citiem un tā rāda gara uzvaru. Varonis</w:t>
      </w:r>
      <w:r w:rsidR="002A29CB">
        <w:t xml:space="preserve"> — </w:t>
      </w:r>
      <w:r w:rsidR="00600D22">
        <w:t>jokupēteris, tāda ir viņa divdaba.</w:t>
      </w:r>
      <w:r w:rsidR="005B7DB4">
        <w:t>”</w:t>
      </w:r>
      <w:r w:rsidR="006A11FE">
        <w:t xml:space="preserve"> Tils ir mūžam dzīvais tautas gars. Tila pēdējā dziesma </w:t>
      </w:r>
      <w:r w:rsidR="00863EC7">
        <w:t>s</w:t>
      </w:r>
      <w:r w:rsidR="006A11FE">
        <w:t>kan:</w:t>
      </w:r>
    </w:p>
    <w:p w:rsidR="006A11FE" w:rsidRDefault="002A29CB" w:rsidP="002A29CB">
      <w:pPr>
        <w:ind w:left="567"/>
      </w:pPr>
      <w:r>
        <w:t>„</w:t>
      </w:r>
      <w:r w:rsidR="006A11FE">
        <w:t>Es, nezvēru rīklē grimis,</w:t>
      </w:r>
    </w:p>
    <w:p w:rsidR="006A11FE" w:rsidRDefault="006A11FE" w:rsidP="002A29CB">
      <w:pPr>
        <w:ind w:left="567"/>
      </w:pPr>
      <w:r>
        <w:t>Ar smiekliem uzveikšu tos,</w:t>
      </w:r>
    </w:p>
    <w:p w:rsidR="006A11FE" w:rsidRDefault="006A11FE" w:rsidP="002A29CB">
      <w:pPr>
        <w:ind w:left="567"/>
      </w:pPr>
      <w:r>
        <w:t>Kā nerrs es esmu dzimis,</w:t>
      </w:r>
    </w:p>
    <w:p w:rsidR="006A11FE" w:rsidRDefault="006A11FE" w:rsidP="002A29CB">
      <w:pPr>
        <w:ind w:left="567"/>
      </w:pPr>
      <w:r>
        <w:t>Kā varonis nobeigšos</w:t>
      </w:r>
      <w:r w:rsidR="00863EC7">
        <w:t>.</w:t>
      </w:r>
      <w:r>
        <w:t>”</w:t>
      </w:r>
    </w:p>
    <w:p w:rsidR="006A11FE" w:rsidRDefault="006A11FE" w:rsidP="00863EC7">
      <w:r>
        <w:t>„Pūcesspieģelis” publicēts tikai periodikā</w:t>
      </w:r>
      <w:r w:rsidR="002A29CB">
        <w:t> —</w:t>
      </w:r>
      <w:r>
        <w:t xml:space="preserve"> žurnālā „Atpūta” 1931</w:t>
      </w:r>
      <w:r w:rsidR="00D61017">
        <w:t>.</w:t>
      </w:r>
      <w:r>
        <w:t>/1932.</w:t>
      </w:r>
      <w:r w:rsidR="00D61017">
        <w:t xml:space="preserve"> </w:t>
      </w:r>
      <w:r>
        <w:t>gadā. Pirmizrāde notik</w:t>
      </w:r>
      <w:r w:rsidR="00D61017">
        <w:t>usi</w:t>
      </w:r>
      <w:r>
        <w:t xml:space="preserve"> </w:t>
      </w:r>
      <w:r w:rsidR="00301BA5">
        <w:t xml:space="preserve">Dailes teātrī </w:t>
      </w:r>
      <w:r>
        <w:t>1932.</w:t>
      </w:r>
      <w:r w:rsidR="00D61017">
        <w:t xml:space="preserve"> </w:t>
      </w:r>
      <w:r>
        <w:t>gada 27.</w:t>
      </w:r>
      <w:r w:rsidR="00D61017">
        <w:t xml:space="preserve"> </w:t>
      </w:r>
      <w:r>
        <w:t>martā.</w:t>
      </w:r>
    </w:p>
    <w:p w:rsidR="009A118C" w:rsidRDefault="009A118C"/>
    <w:sectPr w:rsidR="009A11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D6F"/>
    <w:rsid w:val="000D1418"/>
    <w:rsid w:val="001010E9"/>
    <w:rsid w:val="00221D6F"/>
    <w:rsid w:val="002A062C"/>
    <w:rsid w:val="002A29CB"/>
    <w:rsid w:val="00301BA5"/>
    <w:rsid w:val="005929B2"/>
    <w:rsid w:val="005B7DB4"/>
    <w:rsid w:val="00600D22"/>
    <w:rsid w:val="006A11FE"/>
    <w:rsid w:val="006D7634"/>
    <w:rsid w:val="00863EC7"/>
    <w:rsid w:val="009A118C"/>
    <w:rsid w:val="00CB6985"/>
    <w:rsid w:val="00D61017"/>
    <w:rsid w:val="00DE5C18"/>
    <w:rsid w:val="00ED1B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698692-9A0F-4778-95D8-F3CB5ED4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9CB"/>
    <w:pPr>
      <w:spacing w:line="288" w:lineRule="auto"/>
      <w:jc w:val="both"/>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709</Words>
  <Characters>405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Aspazija „Pūcesspieģelis” (1932)</vt:lpstr>
    </vt:vector>
  </TitlesOfParts>
  <Company>Home</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Aspazija „Pūcesspieģelis” (1932)</dc:title>
  <dc:subject/>
  <dc:creator>Astrida</dc:creator>
  <cp:keywords/>
  <dc:description/>
  <cp:lastModifiedBy>Anita Rašmane</cp:lastModifiedBy>
  <cp:revision>5</cp:revision>
  <dcterms:created xsi:type="dcterms:W3CDTF">2016-01-05T06:40:00Z</dcterms:created>
  <dcterms:modified xsi:type="dcterms:W3CDTF">2018-04-12T12:45:00Z</dcterms:modified>
</cp:coreProperties>
</file>