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60D" w:rsidRDefault="00867603" w:rsidP="000E210A">
      <w:pPr>
        <w:jc w:val="center"/>
      </w:pPr>
      <w:r>
        <w:t>(J.</w:t>
      </w:r>
      <w:r w:rsidR="0061260D">
        <w:t xml:space="preserve"> </w:t>
      </w:r>
      <w:r>
        <w:t>Pliekšāns, P.</w:t>
      </w:r>
      <w:r w:rsidR="0061260D">
        <w:t xml:space="preserve"> </w:t>
      </w:r>
      <w:r>
        <w:t>Stučka)</w:t>
      </w:r>
    </w:p>
    <w:p w:rsidR="00DE5C18" w:rsidRDefault="00867603" w:rsidP="000E210A">
      <w:pPr>
        <w:jc w:val="center"/>
      </w:pPr>
      <w:r w:rsidRPr="0061260D">
        <w:rPr>
          <w:b/>
        </w:rPr>
        <w:t>„</w:t>
      </w:r>
      <w:r w:rsidR="0039306F" w:rsidRPr="0061260D">
        <w:rPr>
          <w:b/>
        </w:rPr>
        <w:t>Mazie D</w:t>
      </w:r>
      <w:r w:rsidRPr="0061260D">
        <w:rPr>
          <w:b/>
        </w:rPr>
        <w:t xml:space="preserve">unduri” </w:t>
      </w:r>
      <w:r w:rsidR="002E1C78">
        <w:rPr>
          <w:b/>
        </w:rPr>
        <w:t xml:space="preserve">: </w:t>
      </w:r>
      <w:bookmarkStart w:id="0" w:name="_GoBack"/>
      <w:bookmarkEnd w:id="0"/>
      <w:r w:rsidRPr="0061260D">
        <w:rPr>
          <w:b/>
        </w:rPr>
        <w:t xml:space="preserve">I </w:t>
      </w:r>
      <w:r w:rsidR="002E1C78">
        <w:rPr>
          <w:b/>
        </w:rPr>
        <w:t>p</w:t>
      </w:r>
      <w:r w:rsidRPr="0061260D">
        <w:rPr>
          <w:b/>
        </w:rPr>
        <w:t>undurs</w:t>
      </w:r>
      <w:r>
        <w:t xml:space="preserve"> (1888)</w:t>
      </w:r>
    </w:p>
    <w:p w:rsidR="00867603" w:rsidRDefault="00867603" w:rsidP="00867603">
      <w:pPr>
        <w:jc w:val="center"/>
      </w:pPr>
    </w:p>
    <w:p w:rsidR="0061260D" w:rsidRDefault="00867603" w:rsidP="000E210A">
      <w:r>
        <w:t>1888.</w:t>
      </w:r>
      <w:r w:rsidR="0061260D">
        <w:t xml:space="preserve"> </w:t>
      </w:r>
      <w:r>
        <w:t>gada 29.</w:t>
      </w:r>
      <w:r w:rsidR="0061260D">
        <w:t xml:space="preserve"> </w:t>
      </w:r>
      <w:r>
        <w:t>aprīlī Rīgā izn</w:t>
      </w:r>
      <w:r w:rsidR="007816B0">
        <w:t>āk</w:t>
      </w:r>
      <w:r>
        <w:t xml:space="preserve"> humoristiski satīriskās dzejas</w:t>
      </w:r>
      <w:r w:rsidR="007816B0">
        <w:t xml:space="preserve"> un prozas, tulkojumu un oriģinālsacerējumu krājums „</w:t>
      </w:r>
      <w:r w:rsidR="0039306F">
        <w:t>Mazie D</w:t>
      </w:r>
      <w:r w:rsidR="007816B0">
        <w:t xml:space="preserve">unduri”. </w:t>
      </w:r>
      <w:r w:rsidR="000779B5">
        <w:t>Tas turpina jaunlatviešu „Pēterburgas Avīžu” satīrisko pielikumu un 19.</w:t>
      </w:r>
      <w:r w:rsidR="0061260D">
        <w:t xml:space="preserve"> </w:t>
      </w:r>
      <w:r w:rsidR="000779B5">
        <w:t>gs. 70.</w:t>
      </w:r>
      <w:r w:rsidR="0061260D">
        <w:t xml:space="preserve"> </w:t>
      </w:r>
      <w:r w:rsidR="000779B5">
        <w:t>gados Pēterburgā iznākušo satīras almanahu „Jauni Dunduri”</w:t>
      </w:r>
      <w:r w:rsidR="0001361F">
        <w:t xml:space="preserve"> </w:t>
      </w:r>
      <w:r w:rsidR="000779B5">
        <w:t>(1875), „Dunduru pēcnākami”</w:t>
      </w:r>
      <w:r w:rsidR="0001361F">
        <w:t xml:space="preserve"> </w:t>
      </w:r>
      <w:r w:rsidR="000779B5">
        <w:t>(1876), „Dunduru padēli”</w:t>
      </w:r>
      <w:r w:rsidR="0001361F">
        <w:t xml:space="preserve"> </w:t>
      </w:r>
      <w:r w:rsidR="000779B5">
        <w:t>(1877)</w:t>
      </w:r>
      <w:r w:rsidR="0061260D">
        <w:t xml:space="preserve"> </w:t>
      </w:r>
      <w:r w:rsidR="000779B5">
        <w:t>„Dundurs pats”</w:t>
      </w:r>
      <w:r w:rsidR="0001361F">
        <w:t xml:space="preserve"> </w:t>
      </w:r>
      <w:r w:rsidR="000779B5">
        <w:t>(1878) iedibinātās tradīcijas.</w:t>
      </w:r>
      <w:r w:rsidR="005C5A3F">
        <w:t xml:space="preserve"> </w:t>
      </w:r>
      <w:r w:rsidR="000779B5">
        <w:t xml:space="preserve">Krājums </w:t>
      </w:r>
      <w:r w:rsidR="005C5A3F">
        <w:t>iznāk anonīmi. Pret konservatīvo presi</w:t>
      </w:r>
      <w:r w:rsidR="005C5A3F" w:rsidRPr="005C5A3F">
        <w:t xml:space="preserve"> </w:t>
      </w:r>
      <w:r w:rsidR="005C5A3F">
        <w:t>vērstā</w:t>
      </w:r>
      <w:r w:rsidR="005C5A3F" w:rsidRPr="005C5A3F">
        <w:t xml:space="preserve"> </w:t>
      </w:r>
      <w:r w:rsidR="005C5A3F">
        <w:t>kritika</w:t>
      </w:r>
      <w:r w:rsidR="005C5A3F" w:rsidRPr="005C5A3F">
        <w:t xml:space="preserve"> </w:t>
      </w:r>
      <w:r w:rsidR="005C5A3F">
        <w:t xml:space="preserve">liecina par autoru tuvību laikrakstam „Dienas Lapa”, bet dažu rakstu dialoga forma norāda uz diviem autoriem. </w:t>
      </w:r>
      <w:r w:rsidR="00843D4C">
        <w:t>10.</w:t>
      </w:r>
      <w:r w:rsidR="0061260D">
        <w:t xml:space="preserve"> </w:t>
      </w:r>
      <w:r w:rsidR="00843D4C">
        <w:t>maijā laikraksts „Dienas Lapa”</w:t>
      </w:r>
      <w:r w:rsidR="000E210A">
        <w:t xml:space="preserve"> </w:t>
      </w:r>
      <w:r w:rsidR="0039306F">
        <w:t>informē par krājuma iznākšanu</w:t>
      </w:r>
      <w:r w:rsidR="000E210A">
        <w:t>, bet par autoriem ziņas nav sniegtas:</w:t>
      </w:r>
      <w:r w:rsidR="0039306F">
        <w:t xml:space="preserve"> „</w:t>
      </w:r>
      <w:r w:rsidR="000E210A">
        <w:t xml:space="preserve">Nupat </w:t>
      </w:r>
      <w:r w:rsidR="0039306F">
        <w:t>izklīdis Rīgā pie dienas gaismas pundurs (pūlis) mazu Dunduru. Kā jau īstiem pasaules klejoņiem un viegliem putniņiem, viņiem nav pases.</w:t>
      </w:r>
      <w:r w:rsidR="000E210A">
        <w:t xml:space="preserve"> Nezin</w:t>
      </w:r>
      <w:r w:rsidR="003C178F">
        <w:t>āms</w:t>
      </w:r>
      <w:r w:rsidR="000E210A">
        <w:t xml:space="preserve">, kas viņus perinājis, nezināms arī, no kurienes tie nākuši. Jauni viņi ir, tas noģiedams arī no tam, ka tie dažkārt sīvāk iedur, nekā šajos „mērenības un zelta caurmēra laikos” ļaudis var panest.” </w:t>
      </w:r>
      <w:r w:rsidR="005C5A3F">
        <w:t>Tikai vēlāk kļūst zināms, ka krājumu sagatavojuši Pēterburgas universitātes Juridiskā</w:t>
      </w:r>
      <w:r w:rsidR="003C178F">
        <w:t>s</w:t>
      </w:r>
      <w:r w:rsidR="005C5A3F">
        <w:t xml:space="preserve"> fakultātes studenti Jānis Pliekšāns un Pēteris Stu</w:t>
      </w:r>
      <w:r w:rsidR="000779B5">
        <w:t>čka, bet</w:t>
      </w:r>
      <w:r w:rsidR="001E43C0">
        <w:t xml:space="preserve"> laikraksta informācijas autors arī ir</w:t>
      </w:r>
      <w:r w:rsidR="005C5A3F">
        <w:t xml:space="preserve"> </w:t>
      </w:r>
      <w:r w:rsidR="001E43C0">
        <w:t>nākamais žurnālists un redaktors Jānis Pliekšāns.</w:t>
      </w:r>
    </w:p>
    <w:p w:rsidR="0061260D" w:rsidRDefault="00A04BBC" w:rsidP="000E210A">
      <w:r>
        <w:t>Grāmatiņa sacerēta 1887.</w:t>
      </w:r>
      <w:r w:rsidR="0061260D">
        <w:t xml:space="preserve"> </w:t>
      </w:r>
      <w:r>
        <w:t xml:space="preserve">gada beigās un </w:t>
      </w:r>
      <w:r w:rsidR="00E12B5A">
        <w:t xml:space="preserve">ir </w:t>
      </w:r>
      <w:r>
        <w:t>abu autoru kopīgs darbs, kur katra loma nav nodalāma.</w:t>
      </w:r>
      <w:r w:rsidR="00E12B5A">
        <w:t xml:space="preserve"> Iecere ir iepazīstināt ar dažādu laikmetu un tautu satīriķu darbiem, cerot, ka tas labvēlīgi ietekmēs latviešu humora attīstību. Krājumā ir iekļauta Ovīdija, Marciāla, Stratona, Katulla, Sapfo, Anakreonta, J.V.</w:t>
      </w:r>
      <w:r w:rsidR="0061260D">
        <w:t xml:space="preserve"> </w:t>
      </w:r>
      <w:r w:rsidR="00E12B5A">
        <w:t>Gētes, R.</w:t>
      </w:r>
      <w:r w:rsidR="0061260D">
        <w:t xml:space="preserve"> </w:t>
      </w:r>
      <w:r w:rsidR="00E12B5A">
        <w:t>Bērnsa, A.</w:t>
      </w:r>
      <w:r w:rsidR="0061260D">
        <w:t xml:space="preserve"> </w:t>
      </w:r>
      <w:r w:rsidR="00E12B5A">
        <w:t>Koļcova, A.</w:t>
      </w:r>
      <w:r w:rsidR="0061260D">
        <w:t xml:space="preserve"> </w:t>
      </w:r>
      <w:r w:rsidR="00E12B5A">
        <w:t>Puškina,</w:t>
      </w:r>
      <w:r w:rsidR="0061260D">
        <w:t xml:space="preserve"> </w:t>
      </w:r>
      <w:r w:rsidR="00E12B5A">
        <w:t>H.</w:t>
      </w:r>
      <w:r w:rsidR="0061260D">
        <w:t xml:space="preserve"> </w:t>
      </w:r>
      <w:r w:rsidR="00E12B5A">
        <w:t>Heines, J.</w:t>
      </w:r>
      <w:r w:rsidR="0061260D">
        <w:t xml:space="preserve"> </w:t>
      </w:r>
      <w:r w:rsidR="00E12B5A">
        <w:t>Hauga, J.</w:t>
      </w:r>
      <w:r w:rsidR="0061260D">
        <w:t xml:space="preserve"> </w:t>
      </w:r>
      <w:r w:rsidR="00E12B5A">
        <w:t>Fosa dzeja, lietuviešu tautas dziesmas, Lukiāna „Mirušo sarunas”, M.</w:t>
      </w:r>
      <w:r w:rsidR="0061260D">
        <w:t xml:space="preserve"> </w:t>
      </w:r>
      <w:r w:rsidR="00E12B5A">
        <w:t xml:space="preserve">Tvena humoreska, kā arī </w:t>
      </w:r>
      <w:r w:rsidR="003C178F">
        <w:t xml:space="preserve">tautas anekdotes, </w:t>
      </w:r>
      <w:r w:rsidR="00E12B5A">
        <w:t xml:space="preserve">oriģināldzeja un prozas sacerējumi. </w:t>
      </w:r>
      <w:r w:rsidR="001E43C0">
        <w:t xml:space="preserve">„Pat senie grieķi un romieši bija celti augšā, lai nāktu par ceļa vadoņiem </w:t>
      </w:r>
      <w:r w:rsidR="00042C11">
        <w:t>latviešu topošam jaunajam humoram. Lukiānam un Marciālam bija ierādīta goda vieta „M.</w:t>
      </w:r>
      <w:r w:rsidR="0061260D">
        <w:t xml:space="preserve"> </w:t>
      </w:r>
      <w:r w:rsidR="00042C11">
        <w:t>Dunduros”. Ideja bija toreiz tiešām: kopot visus humorus, laist klajā brīvi pēc Herdera jaunas Stimmen der Volker, tikai ne in Liedern, bet in Humoren, „tautas balsis ne dziesmās, bet smieklos”. Un fantāzija bij, ka mūsu tautas humors visu tautu humora vidū celsies uz jaunu brīvu lidojumu.”</w:t>
      </w:r>
      <w:r w:rsidR="001F0AB7">
        <w:t xml:space="preserve"> </w:t>
      </w:r>
      <w:r w:rsidR="00E12B5A">
        <w:t>Diemžēl cenzūra nosv</w:t>
      </w:r>
      <w:r w:rsidR="00A970D1">
        <w:t>ītro divas pēdējās daļas</w:t>
      </w:r>
      <w:r w:rsidR="00E12B5A">
        <w:t xml:space="preserve"> manuskripta</w:t>
      </w:r>
      <w:r w:rsidR="00A970D1">
        <w:t>, kuras Jānis Pliekšāns vēstulē mā</w:t>
      </w:r>
      <w:r w:rsidR="0061260D">
        <w:t>jiniekiem atzīst par labākajām.</w:t>
      </w:r>
    </w:p>
    <w:p w:rsidR="00867603" w:rsidRDefault="00A970D1" w:rsidP="000E210A">
      <w:r>
        <w:t>Pilnīgs „Mazo Dunduru” manuskripts nav saglabājies. Pauls Dauge par abu autoru satīras raksturu raksta: „Stučka un Rainis kā žurnālisti abi bija asi polemiķi ar stipru satīrisku ieskaņu. Bet viņu satīrai bija ļoti dažāds raksturs. Raiņa satīr</w:t>
      </w:r>
      <w:r w:rsidR="005D212E">
        <w:t>iskai</w:t>
      </w:r>
      <w:r>
        <w:t xml:space="preserve">s nazis </w:t>
      </w:r>
      <w:r w:rsidR="005D212E">
        <w:t xml:space="preserve">grieza dziļāk, Rainis kā dzejnieka dabas cilvēks runāja pravietiski, objektīvās gleznās. Stučkas humora pilnais stils ķēra paviršāk, bet toties tuvāk, subjektīvāk, Rainis dragāja tālredzīgiem triecieniem laikmetu, Stučka ņēma aiz apkakles laikmeta nesējus, pakratīja viņus kā zvirbuļu ķēmus </w:t>
      </w:r>
      <w:r w:rsidR="005D212E">
        <w:lastRenderedPageBreak/>
        <w:t xml:space="preserve">cilvēku priekšā un bez jebkāda iekšēja uztraukuma, viegliem smiekliem atmeta pie citiem gružiem.” Šodien izdevums ir interesants kā Raiņa pirmais publicētais darbs, kas rāda gan </w:t>
      </w:r>
      <w:r w:rsidR="003C178F">
        <w:t xml:space="preserve">viņa orientēšanos pasaules literatūrā, gan aktīvo dzīves pozīciju. Bet varbūt viena otra lappuse </w:t>
      </w:r>
      <w:r w:rsidR="0061260D">
        <w:t>var izraisīt smaidu arī šodien?</w:t>
      </w:r>
    </w:p>
    <w:p w:rsidR="00867603" w:rsidRDefault="00867603" w:rsidP="00867603"/>
    <w:sectPr w:rsidR="0086760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7603"/>
    <w:rsid w:val="0001361F"/>
    <w:rsid w:val="00042C11"/>
    <w:rsid w:val="000779B5"/>
    <w:rsid w:val="000E210A"/>
    <w:rsid w:val="001A7422"/>
    <w:rsid w:val="001E43C0"/>
    <w:rsid w:val="001F0AB7"/>
    <w:rsid w:val="002A062C"/>
    <w:rsid w:val="002E1C78"/>
    <w:rsid w:val="003928CF"/>
    <w:rsid w:val="0039306F"/>
    <w:rsid w:val="003C178F"/>
    <w:rsid w:val="005929B2"/>
    <w:rsid w:val="005C5A3F"/>
    <w:rsid w:val="005D212E"/>
    <w:rsid w:val="0061260D"/>
    <w:rsid w:val="007816B0"/>
    <w:rsid w:val="00843D4C"/>
    <w:rsid w:val="00867603"/>
    <w:rsid w:val="00A04BBC"/>
    <w:rsid w:val="00A970D1"/>
    <w:rsid w:val="00C227C6"/>
    <w:rsid w:val="00CB6985"/>
    <w:rsid w:val="00DE5C18"/>
    <w:rsid w:val="00E12B5A"/>
    <w:rsid w:val="00ED1B0A"/>
    <w:rsid w:val="00FA0B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280FDB-1ECE-403B-B5AF-C4467A404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60D"/>
    <w:pPr>
      <w:spacing w:line="288" w:lineRule="auto"/>
      <w:jc w:val="both"/>
    </w:pPr>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2068</Words>
  <Characters>1180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(J</vt:lpstr>
    </vt:vector>
  </TitlesOfParts>
  <Company>Home</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subject/>
  <dc:creator>Astrida</dc:creator>
  <cp:keywords/>
  <cp:lastModifiedBy>Anita Rašmane</cp:lastModifiedBy>
  <cp:revision>6</cp:revision>
  <dcterms:created xsi:type="dcterms:W3CDTF">2015-08-25T10:19:00Z</dcterms:created>
  <dcterms:modified xsi:type="dcterms:W3CDTF">2018-05-09T10:38:00Z</dcterms:modified>
</cp:coreProperties>
</file>