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F1" w:rsidRPr="00020272" w:rsidRDefault="002771F1" w:rsidP="00056F41">
      <w:pPr>
        <w:pStyle w:val="Heading1"/>
        <w:rPr>
          <w:lang w:val="lv-LV"/>
        </w:rPr>
      </w:pPr>
      <w:bookmarkStart w:id="0" w:name="_GoBack"/>
      <w:r w:rsidRPr="00020272">
        <w:rPr>
          <w:lang w:val="lv-LV"/>
        </w:rPr>
        <w:t>Rainis Rīgā 1894. gada 7. (19.) maijā</w:t>
      </w:r>
    </w:p>
    <w:bookmarkEnd w:id="0"/>
    <w:p w:rsidR="002771F1" w:rsidRDefault="005257E1" w:rsidP="00056F41">
      <w:pPr>
        <w:pStyle w:val="Title"/>
        <w:rPr>
          <w:lang w:val="lv-LV"/>
        </w:rPr>
      </w:pPr>
      <w:r>
        <w:rPr>
          <w:lang w:val="lv-LV"/>
        </w:rPr>
        <w:t>Augsti cienītā jaunkundze!</w:t>
      </w:r>
    </w:p>
    <w:p w:rsidR="002771F1" w:rsidRDefault="002771F1" w:rsidP="00056F41">
      <w:pPr>
        <w:rPr>
          <w:lang w:val="lv-LV"/>
        </w:rPr>
      </w:pPr>
      <w:r>
        <w:rPr>
          <w:lang w:val="lv-LV"/>
        </w:rPr>
        <w:t>Jānudien, ne es esmu vainīgs, bet fotogrāfs, kas vēl nav pagatavojis Jūsu portreju.</w:t>
      </w:r>
      <w:r w:rsidR="00552D38">
        <w:rPr>
          <w:rStyle w:val="EndnoteReference"/>
          <w:lang w:val="lv-LV"/>
        </w:rPr>
        <w:t>1</w:t>
      </w:r>
      <w:r>
        <w:rPr>
          <w:lang w:val="lv-LV"/>
        </w:rPr>
        <w:t xml:space="preserve"> Tā jaunkundze, kas sēd fotogrāfa kantorī, piedāvāja man glītāko [no] savām portrejām, bet, kad es ar to nebiju mierā, tad nosacīja, lai es nākot tikai svētdien. Tātad Jūs atkal piemeklēšu vēstulē, kas priekš manis no sevišķas int</w:t>
      </w:r>
      <w:r w:rsidR="00C041BB">
        <w:rPr>
          <w:lang w:val="lv-LV"/>
        </w:rPr>
        <w:t>[e]</w:t>
      </w:r>
      <w:r>
        <w:rPr>
          <w:lang w:val="lv-LV"/>
        </w:rPr>
        <w:t>reses, jo tad varu</w:t>
      </w:r>
      <w:r w:rsidR="00D9094A">
        <w:rPr>
          <w:lang w:val="lv-LV"/>
        </w:rPr>
        <w:t xml:space="preserve"> — </w:t>
      </w:r>
      <w:r>
        <w:rPr>
          <w:lang w:val="lv-LV"/>
        </w:rPr>
        <w:t>kaut arī tikai iedomāties</w:t>
      </w:r>
      <w:r w:rsidR="00D9094A">
        <w:rPr>
          <w:lang w:val="lv-LV"/>
        </w:rPr>
        <w:t xml:space="preserve"> — </w:t>
      </w:r>
      <w:r>
        <w:rPr>
          <w:lang w:val="lv-LV"/>
        </w:rPr>
        <w:t>daudz jaukākas situācijas nekā beidzamā nelaimīgā vakara piedzīvojums.</w:t>
      </w:r>
    </w:p>
    <w:p w:rsidR="002771F1" w:rsidRDefault="002771F1" w:rsidP="00056F41">
      <w:pPr>
        <w:rPr>
          <w:lang w:val="lv-LV"/>
        </w:rPr>
      </w:pPr>
      <w:r>
        <w:rPr>
          <w:lang w:val="lv-LV"/>
        </w:rPr>
        <w:t>Vēlreiz</w:t>
      </w:r>
      <w:r w:rsidR="00D9094A">
        <w:rPr>
          <w:lang w:val="lv-LV"/>
        </w:rPr>
        <w:t xml:space="preserve"> — </w:t>
      </w:r>
      <w:r>
        <w:rPr>
          <w:lang w:val="lv-LV"/>
        </w:rPr>
        <w:t xml:space="preserve">piedodat tam </w:t>
      </w:r>
      <w:r w:rsidR="00977DB9">
        <w:rPr>
          <w:lang w:val="lv-LV"/>
        </w:rPr>
        <w:t>„</w:t>
      </w:r>
      <w:r>
        <w:rPr>
          <w:lang w:val="lv-LV"/>
        </w:rPr>
        <w:t>vecam elles kraķim” alias fotogrāfam, viņš man dod gadījumu rakstīt Jums divas reizes vienas reizes vietā.</w:t>
      </w:r>
    </w:p>
    <w:p w:rsidR="002771F1" w:rsidRDefault="002771F1" w:rsidP="00056F41">
      <w:pPr>
        <w:pStyle w:val="Paraksts"/>
      </w:pPr>
      <w:r>
        <w:t>Visā cienībā Jūsu fotogrāfijas apgādīgais</w:t>
      </w:r>
      <w:r w:rsidR="00056F41">
        <w:br/>
      </w:r>
      <w:r>
        <w:t>Pliekšāns.</w:t>
      </w:r>
    </w:p>
    <w:p w:rsidR="002771F1" w:rsidRDefault="002771F1" w:rsidP="00056F41">
      <w:pPr>
        <w:rPr>
          <w:lang w:val="lv-LV"/>
        </w:rPr>
      </w:pPr>
      <w:r>
        <w:rPr>
          <w:lang w:val="lv-LV"/>
        </w:rPr>
        <w:t>Rīgā ma[i]ja 7. d. 94. g.</w:t>
      </w:r>
    </w:p>
    <w:p w:rsidR="002771F1" w:rsidRDefault="002771F1" w:rsidP="00056F41">
      <w:pPr>
        <w:pStyle w:val="Dati"/>
      </w:pPr>
      <w:r>
        <w:t>Vēstule (107208). Pirmpublicējums D, 1930, 8. nr., 931.lpp. Publicēta arī RuA, 25.lpp.; RGGr, 1977, 8.lpp.; RKR, 19, 187.-188.lpp.</w:t>
      </w:r>
    </w:p>
    <w:p w:rsidR="00552D38" w:rsidRPr="0095756A" w:rsidRDefault="00552D38" w:rsidP="00056F41">
      <w:pPr>
        <w:rPr>
          <w:lang w:val="lv-LV"/>
        </w:rPr>
      </w:pPr>
      <w:r>
        <w:rPr>
          <w:rStyle w:val="EndnoteReference"/>
        </w:rPr>
        <w:footnoteRef/>
      </w:r>
      <w:r w:rsidRPr="00552D38">
        <w:rPr>
          <w:lang w:val="lv-LV"/>
        </w:rPr>
        <w:t xml:space="preserve"> </w:t>
      </w:r>
      <w:r>
        <w:rPr>
          <w:lang w:val="lv-LV"/>
        </w:rPr>
        <w:t>Runa ir par „Saimnieču un zelteņu kalendāram 1895. gadam” paredzēto Aspazijas fotogrāfiju.</w:t>
      </w:r>
    </w:p>
    <w:p w:rsidR="00552D38" w:rsidRDefault="00552D38" w:rsidP="00056F41">
      <w:pPr>
        <w:rPr>
          <w:lang w:val="lv-LV"/>
        </w:rPr>
      </w:pPr>
    </w:p>
    <w:sectPr w:rsidR="00552D38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68" w:rsidRDefault="00186768">
      <w:r>
        <w:separator/>
      </w:r>
    </w:p>
  </w:endnote>
  <w:endnote w:type="continuationSeparator" w:id="0">
    <w:p w:rsidR="00186768" w:rsidRDefault="0018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68" w:rsidRDefault="00186768">
      <w:r>
        <w:separator/>
      </w:r>
    </w:p>
  </w:footnote>
  <w:footnote w:type="continuationSeparator" w:id="0">
    <w:p w:rsidR="00186768" w:rsidRDefault="0018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9"/>
    <w:rsid w:val="00011E37"/>
    <w:rsid w:val="00020272"/>
    <w:rsid w:val="00056F41"/>
    <w:rsid w:val="000F5F58"/>
    <w:rsid w:val="00186768"/>
    <w:rsid w:val="00234AE7"/>
    <w:rsid w:val="00241F38"/>
    <w:rsid w:val="002771F1"/>
    <w:rsid w:val="00292483"/>
    <w:rsid w:val="002C0910"/>
    <w:rsid w:val="002E5E59"/>
    <w:rsid w:val="003C3C9A"/>
    <w:rsid w:val="004572C2"/>
    <w:rsid w:val="0049532B"/>
    <w:rsid w:val="005257E1"/>
    <w:rsid w:val="00552D38"/>
    <w:rsid w:val="00700CF3"/>
    <w:rsid w:val="0095756A"/>
    <w:rsid w:val="00977DB9"/>
    <w:rsid w:val="009E020A"/>
    <w:rsid w:val="00C041BB"/>
    <w:rsid w:val="00C96972"/>
    <w:rsid w:val="00D9094A"/>
    <w:rsid w:val="00E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BF9A-BF37-4110-AAEA-F0EE754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4A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6F41"/>
    <w:pPr>
      <w:keepNext/>
      <w:spacing w:after="240"/>
      <w:ind w:firstLine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customStyle="1" w:styleId="Dati">
    <w:name w:val="Dati"/>
    <w:basedOn w:val="Normal"/>
    <w:next w:val="Normal"/>
    <w:qFormat/>
    <w:rsid w:val="00056F41"/>
    <w:pPr>
      <w:spacing w:before="480" w:after="480"/>
      <w:ind w:firstLine="0"/>
    </w:pPr>
    <w:rPr>
      <w:sz w:val="20"/>
      <w:lang w:val="lv-LV"/>
    </w:rPr>
  </w:style>
  <w:style w:type="character" w:customStyle="1" w:styleId="Heading1Char">
    <w:name w:val="Heading 1 Char"/>
    <w:basedOn w:val="DefaultParagraphFont"/>
    <w:link w:val="Heading1"/>
    <w:rsid w:val="00056F41"/>
    <w:rPr>
      <w:b/>
      <w:sz w:val="24"/>
      <w:lang w:val="en-GB"/>
    </w:rPr>
  </w:style>
  <w:style w:type="paragraph" w:customStyle="1" w:styleId="Paraksts">
    <w:name w:val="Paraksts"/>
    <w:basedOn w:val="Normal"/>
    <w:qFormat/>
    <w:rsid w:val="00056F41"/>
    <w:pPr>
      <w:spacing w:before="240"/>
      <w:ind w:right="1134" w:firstLine="0"/>
      <w:jc w:val="right"/>
    </w:pPr>
    <w:rPr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056F41"/>
    <w:pPr>
      <w:spacing w:after="240"/>
      <w:ind w:firstLine="0"/>
      <w:contextualSpacing/>
      <w:jc w:val="center"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F41"/>
    <w:rPr>
      <w:rFonts w:eastAsiaTheme="majorEastAsia" w:cstheme="majorBidi"/>
      <w:kern w:val="28"/>
      <w:sz w:val="24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4107-502A-4D76-8D6E-643E7ED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RLMVM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RLMVM</dc:creator>
  <cp:keywords/>
  <cp:lastModifiedBy>Anita Rašmane</cp:lastModifiedBy>
  <cp:revision>6</cp:revision>
  <dcterms:created xsi:type="dcterms:W3CDTF">2017-07-20T10:53:00Z</dcterms:created>
  <dcterms:modified xsi:type="dcterms:W3CDTF">2018-05-30T12:34:00Z</dcterms:modified>
</cp:coreProperties>
</file>