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38" w:rsidRPr="006A0C4D" w:rsidRDefault="00114438" w:rsidP="000C0511">
      <w:pPr>
        <w:pStyle w:val="Heading1"/>
        <w:rPr>
          <w:lang w:val="lv-LV"/>
        </w:rPr>
      </w:pPr>
      <w:bookmarkStart w:id="0" w:name="_GoBack"/>
      <w:bookmarkEnd w:id="0"/>
      <w:r w:rsidRPr="006A0C4D">
        <w:rPr>
          <w:lang w:val="lv-LV"/>
        </w:rPr>
        <w:t>Rainis Rīgā vai Jelgavā 1894. gada maija otrajā pusē</w:t>
      </w:r>
      <w:r w:rsidR="000C0511">
        <w:rPr>
          <w:lang w:val="lv-LV"/>
        </w:rPr>
        <w:t> —</w:t>
      </w:r>
      <w:r w:rsidRPr="006A0C4D">
        <w:rPr>
          <w:lang w:val="lv-LV"/>
        </w:rPr>
        <w:t xml:space="preserve"> 1896. gada novembra sākumā</w:t>
      </w:r>
    </w:p>
    <w:p w:rsidR="00CA0902" w:rsidRPr="00CA0902" w:rsidRDefault="00CA0902" w:rsidP="000C0511">
      <w:pPr>
        <w:rPr>
          <w:i/>
          <w:lang w:val="de-DE"/>
        </w:rPr>
      </w:pPr>
      <w:r w:rsidRPr="00CA0902">
        <w:rPr>
          <w:i/>
          <w:lang w:val="de-DE"/>
        </w:rPr>
        <w:t>Mein Frühling, wie warm es heute draussen ist, und drinnen auch. Ich komme ja heute, aber das Theater wird wohl nicht sein u. da werde ich bald verduften. Frühling, mein ärmstes, krankes Lieb. Leb wohl.</w:t>
      </w:r>
    </w:p>
    <w:p w:rsidR="00CA0902" w:rsidRDefault="00CA0902" w:rsidP="000C0511">
      <w:pPr>
        <w:rPr>
          <w:lang w:val="lv-LV"/>
        </w:rPr>
      </w:pPr>
    </w:p>
    <w:p w:rsidR="00114438" w:rsidRDefault="00114438" w:rsidP="000C0511">
      <w:pPr>
        <w:rPr>
          <w:lang w:val="lv-LV"/>
        </w:rPr>
      </w:pPr>
      <w:r>
        <w:rPr>
          <w:lang w:val="lv-LV"/>
        </w:rPr>
        <w:t xml:space="preserve">Mans pavasari, </w:t>
      </w:r>
      <w:r w:rsidRPr="00CD58A7">
        <w:rPr>
          <w:lang w:val="lv-LV"/>
        </w:rPr>
        <w:t>cik gan silts ir šodien ārā un arī iekšā</w:t>
      </w:r>
      <w:r>
        <w:rPr>
          <w:lang w:val="lv-LV"/>
        </w:rPr>
        <w:t>. Es jau šodien aiziešu, bet teātra laikam gan nebūs, un tā es atkal drīz vien nozudīšu. Pavasari, mana nabaga, slimā mīļā. Dzīvo sveika.</w:t>
      </w:r>
    </w:p>
    <w:p w:rsidR="00114438" w:rsidRDefault="00114438" w:rsidP="000C0511">
      <w:pPr>
        <w:pStyle w:val="Dati"/>
      </w:pPr>
      <w:r>
        <w:t xml:space="preserve">Vēstule vācu valodā (59083). Tulkojuma pirmpublicējums RKR, 19, 214.lpp. (ar norādi </w:t>
      </w:r>
      <w:r w:rsidR="00A83412">
        <w:t>„</w:t>
      </w:r>
      <w:r>
        <w:t>Rīgā vai Jelgavā 1894. gada maija otrajā pusē</w:t>
      </w:r>
      <w:r w:rsidR="000C0511">
        <w:t> —</w:t>
      </w:r>
      <w:r>
        <w:t xml:space="preserve"> 1896. gada novembra sākumā”).</w:t>
      </w:r>
    </w:p>
    <w:p w:rsidR="00114438" w:rsidRDefault="00114438" w:rsidP="000C0511">
      <w:pPr>
        <w:rPr>
          <w:lang w:val="lv-LV"/>
        </w:rPr>
      </w:pPr>
    </w:p>
    <w:sectPr w:rsidR="0011443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12"/>
    <w:rsid w:val="000C0511"/>
    <w:rsid w:val="00114438"/>
    <w:rsid w:val="006A0C4D"/>
    <w:rsid w:val="008164C2"/>
    <w:rsid w:val="009B59BA"/>
    <w:rsid w:val="00A83412"/>
    <w:rsid w:val="00C46BA8"/>
    <w:rsid w:val="00CA0902"/>
    <w:rsid w:val="00CD58A7"/>
    <w:rsid w:val="00DB3BDD"/>
    <w:rsid w:val="00E1208D"/>
    <w:rsid w:val="00F03FB7"/>
    <w:rsid w:val="00F72B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12AEDE-F997-45EA-858F-5F67A39B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11"/>
    <w:pPr>
      <w:spacing w:line="288" w:lineRule="auto"/>
      <w:ind w:firstLine="567"/>
    </w:pPr>
    <w:rPr>
      <w:rFonts w:ascii="Cambria" w:hAnsi="Cambria"/>
      <w:sz w:val="24"/>
      <w:lang w:val="en-GB"/>
    </w:rPr>
  </w:style>
  <w:style w:type="paragraph" w:styleId="Heading1">
    <w:name w:val="heading 1"/>
    <w:basedOn w:val="Normal"/>
    <w:next w:val="Normal"/>
    <w:link w:val="Heading1Char"/>
    <w:qFormat/>
    <w:rsid w:val="000C0511"/>
    <w:pPr>
      <w:keepNext/>
      <w:spacing w:after="240"/>
      <w:ind w:firstLine="0"/>
      <w:outlineLvl w:val="0"/>
    </w:pPr>
    <w:rPr>
      <w:b/>
    </w:rPr>
  </w:style>
  <w:style w:type="paragraph" w:styleId="Heading2">
    <w:name w:val="heading 2"/>
    <w:basedOn w:val="Normal"/>
    <w:next w:val="Normal"/>
    <w:link w:val="Heading2Char"/>
    <w:uiPriority w:val="9"/>
    <w:unhideWhenUsed/>
    <w:rsid w:val="000C0511"/>
    <w:pPr>
      <w:outlineLvl w:val="1"/>
    </w:pPr>
    <w:rPr>
      <w:szCs w:val="24"/>
      <w:lang w:val="lv-LV"/>
    </w:rPr>
  </w:style>
  <w:style w:type="paragraph" w:styleId="Heading3">
    <w:name w:val="heading 3"/>
    <w:basedOn w:val="Normal"/>
    <w:next w:val="Normal"/>
    <w:link w:val="Heading3Char"/>
    <w:uiPriority w:val="9"/>
    <w:unhideWhenUsed/>
    <w:rsid w:val="000C051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rsid w:val="000C05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0511"/>
  </w:style>
  <w:style w:type="character" w:styleId="CommentReference">
    <w:name w:val="annotation reference"/>
    <w:semiHidden/>
    <w:rsid w:val="000C0511"/>
    <w:rPr>
      <w:sz w:val="16"/>
    </w:rPr>
  </w:style>
  <w:style w:type="paragraph" w:styleId="CommentText">
    <w:name w:val="annotation text"/>
    <w:basedOn w:val="Normal"/>
    <w:link w:val="CommentTextChar"/>
    <w:semiHidden/>
    <w:rsid w:val="000C0511"/>
  </w:style>
  <w:style w:type="character" w:customStyle="1" w:styleId="CommentTextChar">
    <w:name w:val="Comment Text Char"/>
    <w:link w:val="CommentText"/>
    <w:semiHidden/>
    <w:rsid w:val="00E1208D"/>
    <w:rPr>
      <w:rFonts w:ascii="Cambria" w:hAnsi="Cambria"/>
      <w:sz w:val="24"/>
      <w:lang w:val="en-GB"/>
    </w:rPr>
  </w:style>
  <w:style w:type="paragraph" w:styleId="CommentSubject">
    <w:name w:val="annotation subject"/>
    <w:basedOn w:val="CommentText"/>
    <w:next w:val="CommentText"/>
    <w:link w:val="CommentSubjectChar"/>
    <w:uiPriority w:val="99"/>
    <w:semiHidden/>
    <w:unhideWhenUsed/>
    <w:rsid w:val="00E1208D"/>
    <w:rPr>
      <w:b/>
      <w:bCs/>
    </w:rPr>
  </w:style>
  <w:style w:type="character" w:customStyle="1" w:styleId="CommentSubjectChar">
    <w:name w:val="Comment Subject Char"/>
    <w:link w:val="CommentSubject"/>
    <w:uiPriority w:val="99"/>
    <w:semiHidden/>
    <w:rsid w:val="00E1208D"/>
    <w:rPr>
      <w:b/>
      <w:bCs/>
      <w:lang w:val="en-GB"/>
    </w:rPr>
  </w:style>
  <w:style w:type="paragraph" w:styleId="BalloonText">
    <w:name w:val="Balloon Text"/>
    <w:basedOn w:val="Normal"/>
    <w:link w:val="BalloonTextChar"/>
    <w:uiPriority w:val="99"/>
    <w:semiHidden/>
    <w:unhideWhenUsed/>
    <w:rsid w:val="00E1208D"/>
    <w:rPr>
      <w:rFonts w:ascii="Tahoma" w:hAnsi="Tahoma" w:cs="Tahoma"/>
      <w:sz w:val="16"/>
      <w:szCs w:val="16"/>
    </w:rPr>
  </w:style>
  <w:style w:type="character" w:customStyle="1" w:styleId="BalloonTextChar">
    <w:name w:val="Balloon Text Char"/>
    <w:link w:val="BalloonText"/>
    <w:uiPriority w:val="99"/>
    <w:semiHidden/>
    <w:rsid w:val="00E1208D"/>
    <w:rPr>
      <w:rFonts w:ascii="Tahoma" w:hAnsi="Tahoma" w:cs="Tahoma"/>
      <w:sz w:val="16"/>
      <w:szCs w:val="16"/>
      <w:lang w:val="en-GB"/>
    </w:rPr>
  </w:style>
  <w:style w:type="paragraph" w:styleId="BodyText">
    <w:name w:val="Body Text"/>
    <w:basedOn w:val="Normal"/>
    <w:link w:val="BodyTextChar"/>
    <w:semiHidden/>
    <w:rsid w:val="000C0511"/>
    <w:pPr>
      <w:jc w:val="both"/>
    </w:pPr>
  </w:style>
  <w:style w:type="character" w:customStyle="1" w:styleId="BodyTextChar">
    <w:name w:val="Body Text Char"/>
    <w:basedOn w:val="DefaultParagraphFont"/>
    <w:link w:val="BodyText"/>
    <w:semiHidden/>
    <w:rsid w:val="000C0511"/>
    <w:rPr>
      <w:rFonts w:ascii="Cambria" w:hAnsi="Cambria"/>
      <w:sz w:val="24"/>
      <w:lang w:val="en-GB"/>
    </w:rPr>
  </w:style>
  <w:style w:type="paragraph" w:customStyle="1" w:styleId="Dati">
    <w:name w:val="Dati"/>
    <w:basedOn w:val="Normal"/>
    <w:next w:val="Normal"/>
    <w:qFormat/>
    <w:rsid w:val="000C0511"/>
    <w:pPr>
      <w:spacing w:before="480" w:after="480"/>
      <w:ind w:firstLine="0"/>
    </w:pPr>
    <w:rPr>
      <w:sz w:val="20"/>
      <w:lang w:val="lv-LV"/>
    </w:rPr>
  </w:style>
  <w:style w:type="character" w:styleId="EndnoteReference">
    <w:name w:val="endnote reference"/>
    <w:semiHidden/>
    <w:rsid w:val="000C0511"/>
    <w:rPr>
      <w:vertAlign w:val="superscript"/>
    </w:rPr>
  </w:style>
  <w:style w:type="paragraph" w:styleId="EndnoteText">
    <w:name w:val="endnote text"/>
    <w:basedOn w:val="Normal"/>
    <w:link w:val="EndnoteTextChar"/>
    <w:semiHidden/>
    <w:rsid w:val="000C0511"/>
  </w:style>
  <w:style w:type="character" w:customStyle="1" w:styleId="EndnoteTextChar">
    <w:name w:val="Endnote Text Char"/>
    <w:basedOn w:val="DefaultParagraphFont"/>
    <w:link w:val="EndnoteText"/>
    <w:semiHidden/>
    <w:rsid w:val="000C0511"/>
    <w:rPr>
      <w:rFonts w:ascii="Cambria" w:hAnsi="Cambria"/>
      <w:sz w:val="24"/>
      <w:lang w:val="en-GB"/>
    </w:rPr>
  </w:style>
  <w:style w:type="character" w:customStyle="1" w:styleId="Heading1Char">
    <w:name w:val="Heading 1 Char"/>
    <w:basedOn w:val="DefaultParagraphFont"/>
    <w:link w:val="Heading1"/>
    <w:rsid w:val="000C0511"/>
    <w:rPr>
      <w:rFonts w:ascii="Cambria" w:hAnsi="Cambria"/>
      <w:b/>
      <w:sz w:val="24"/>
      <w:lang w:val="en-GB"/>
    </w:rPr>
  </w:style>
  <w:style w:type="character" w:customStyle="1" w:styleId="Heading2Char">
    <w:name w:val="Heading 2 Char"/>
    <w:basedOn w:val="DefaultParagraphFont"/>
    <w:link w:val="Heading2"/>
    <w:uiPriority w:val="9"/>
    <w:rsid w:val="000C0511"/>
    <w:rPr>
      <w:rFonts w:ascii="Cambria" w:hAnsi="Cambria"/>
      <w:sz w:val="24"/>
      <w:szCs w:val="24"/>
    </w:rPr>
  </w:style>
  <w:style w:type="character" w:customStyle="1" w:styleId="Heading3Char">
    <w:name w:val="Heading 3 Char"/>
    <w:basedOn w:val="DefaultParagraphFont"/>
    <w:link w:val="Heading3"/>
    <w:uiPriority w:val="9"/>
    <w:rsid w:val="000C0511"/>
    <w:rPr>
      <w:rFonts w:asciiTheme="majorHAnsi" w:eastAsiaTheme="majorEastAsia" w:hAnsiTheme="majorHAnsi" w:cstheme="majorBidi"/>
      <w:color w:val="1F4D78" w:themeColor="accent1" w:themeShade="7F"/>
      <w:sz w:val="24"/>
      <w:szCs w:val="24"/>
      <w:lang w:val="en-GB"/>
    </w:rPr>
  </w:style>
  <w:style w:type="paragraph" w:customStyle="1" w:styleId="Paraksts">
    <w:name w:val="Paraksts"/>
    <w:basedOn w:val="Normal"/>
    <w:qFormat/>
    <w:rsid w:val="000C0511"/>
    <w:pPr>
      <w:spacing w:before="240"/>
      <w:ind w:right="1134" w:firstLine="0"/>
      <w:jc w:val="right"/>
    </w:pPr>
    <w:rPr>
      <w:lang w:val="lv-LV"/>
    </w:rPr>
  </w:style>
  <w:style w:type="paragraph" w:styleId="Title">
    <w:name w:val="Title"/>
    <w:basedOn w:val="Normal"/>
    <w:next w:val="Normal"/>
    <w:link w:val="TitleChar"/>
    <w:uiPriority w:val="10"/>
    <w:qFormat/>
    <w:rsid w:val="000C0511"/>
    <w:pPr>
      <w:spacing w:after="240"/>
      <w:ind w:firstLine="0"/>
      <w:contextualSpacing/>
      <w:jc w:val="center"/>
    </w:pPr>
    <w:rPr>
      <w:rFonts w:eastAsiaTheme="majorEastAsia" w:cstheme="majorBidi"/>
      <w:kern w:val="28"/>
      <w:szCs w:val="56"/>
    </w:rPr>
  </w:style>
  <w:style w:type="character" w:customStyle="1" w:styleId="TitleChar">
    <w:name w:val="Title Char"/>
    <w:basedOn w:val="DefaultParagraphFont"/>
    <w:link w:val="Title"/>
    <w:uiPriority w:val="10"/>
    <w:rsid w:val="000C0511"/>
    <w:rPr>
      <w:rFonts w:ascii="Cambria" w:eastAsiaTheme="majorEastAsia" w:hAnsi="Cambria" w:cstheme="majorBidi"/>
      <w:kern w:val="28"/>
      <w:sz w:val="24"/>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234</Characters>
  <Application>Microsoft Office Word</Application>
  <DocSecurity>0</DocSecurity>
  <Lines>1</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45</vt:lpstr>
      <vt:lpstr>45</vt:lpstr>
    </vt:vector>
  </TitlesOfParts>
  <Company>RLMVM</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dc:title>
  <dc:subject/>
  <dc:creator>RLMVM</dc:creator>
  <cp:keywords/>
  <cp:lastModifiedBy>Anita Rašmane</cp:lastModifiedBy>
  <cp:revision>3</cp:revision>
  <dcterms:created xsi:type="dcterms:W3CDTF">2017-07-21T09:50:00Z</dcterms:created>
  <dcterms:modified xsi:type="dcterms:W3CDTF">2018-05-31T11:19:00Z</dcterms:modified>
</cp:coreProperties>
</file>