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7E" w:rsidRDefault="007C12FF" w:rsidP="00A85357">
      <w:pPr>
        <w:jc w:val="center"/>
        <w:rPr>
          <w:lang w:val="en-US"/>
        </w:rPr>
      </w:pPr>
      <w:r w:rsidRPr="00301F31">
        <w:rPr>
          <w:lang w:val="en-US"/>
        </w:rPr>
        <w:t>Aspazija</w:t>
      </w:r>
      <w:r w:rsidR="00A85357">
        <w:rPr>
          <w:lang w:val="en-US"/>
        </w:rPr>
        <w:t>’</w:t>
      </w:r>
      <w:r w:rsidR="00301F31" w:rsidRPr="00301F31">
        <w:rPr>
          <w:lang w:val="en-US"/>
        </w:rPr>
        <w:t>s poem</w:t>
      </w:r>
      <w:r w:rsidRPr="00301F31">
        <w:rPr>
          <w:lang w:val="en-US"/>
        </w:rPr>
        <w:t xml:space="preserve"> </w:t>
      </w:r>
      <w:r w:rsidR="00A85357" w:rsidRPr="00A85357">
        <w:rPr>
          <w:b/>
          <w:lang w:val="en-US"/>
        </w:rPr>
        <w:t>“</w:t>
      </w:r>
      <w:r w:rsidR="00301F31" w:rsidRPr="00A85357">
        <w:rPr>
          <w:b/>
          <w:lang w:val="en-US"/>
        </w:rPr>
        <w:t>The Daughter of Sun”</w:t>
      </w:r>
      <w:r w:rsidR="00301F31" w:rsidRPr="00301F31">
        <w:rPr>
          <w:lang w:val="en-US"/>
        </w:rPr>
        <w:t xml:space="preserve"> (</w:t>
      </w:r>
      <w:r w:rsidRPr="00A85357">
        <w:rPr>
          <w:i/>
          <w:lang w:val="en-US"/>
        </w:rPr>
        <w:t>„Saules meita”</w:t>
      </w:r>
      <w:r w:rsidR="00301F31" w:rsidRPr="00301F31">
        <w:rPr>
          <w:lang w:val="en-US"/>
        </w:rPr>
        <w:t>)</w:t>
      </w:r>
      <w:r w:rsidRPr="00301F31">
        <w:rPr>
          <w:lang w:val="en-US"/>
        </w:rPr>
        <w:t xml:space="preserve"> (1894)</w:t>
      </w:r>
    </w:p>
    <w:p w:rsidR="00A85357" w:rsidRPr="00301F31" w:rsidRDefault="00A85357" w:rsidP="00A85357">
      <w:pPr>
        <w:rPr>
          <w:lang w:val="en-US"/>
        </w:rPr>
      </w:pPr>
    </w:p>
    <w:p w:rsidR="00CC738B" w:rsidRDefault="00301F31" w:rsidP="00A85357">
      <w:pPr>
        <w:rPr>
          <w:lang w:val="en-US"/>
        </w:rPr>
      </w:pPr>
      <w:r w:rsidRPr="00301F31">
        <w:rPr>
          <w:lang w:val="en-US"/>
        </w:rPr>
        <w:t xml:space="preserve">The dramatic poem </w:t>
      </w:r>
      <w:r w:rsidR="00A85357">
        <w:rPr>
          <w:lang w:val="en-US"/>
        </w:rPr>
        <w:t>“</w:t>
      </w:r>
      <w:r>
        <w:rPr>
          <w:lang w:val="en-US"/>
        </w:rPr>
        <w:t>The Daughter of Sun” is the first lyric-epic wo</w:t>
      </w:r>
      <w:r w:rsidR="004334A8">
        <w:rPr>
          <w:lang w:val="en-US"/>
        </w:rPr>
        <w:t>rk that was created at the time</w:t>
      </w:r>
      <w:r>
        <w:rPr>
          <w:lang w:val="en-US"/>
        </w:rPr>
        <w:t xml:space="preserve"> when Aspazija was beginning her creative work. The </w:t>
      </w:r>
      <w:r w:rsidR="00D35D72">
        <w:rPr>
          <w:lang w:val="en-US"/>
        </w:rPr>
        <w:t xml:space="preserve">poetess wrote it while working as a home-tutor and sent it to the editorial office of the magazine </w:t>
      </w:r>
      <w:r w:rsidR="00A85357">
        <w:rPr>
          <w:lang w:val="en-US"/>
        </w:rPr>
        <w:t>“</w:t>
      </w:r>
      <w:r w:rsidR="00D35D72">
        <w:rPr>
          <w:lang w:val="en-US"/>
        </w:rPr>
        <w:t>Austrums” in the early 1990</w:t>
      </w:r>
      <w:r w:rsidR="00A85357">
        <w:rPr>
          <w:lang w:val="en-US"/>
        </w:rPr>
        <w:t>’</w:t>
      </w:r>
      <w:r w:rsidR="00D35D72">
        <w:rPr>
          <w:lang w:val="en-US"/>
        </w:rPr>
        <w:t xml:space="preserve">s. The publishers considered it to be artistically worthless and refused the work. In 1894, just after Aspazija had gained success with the staging of the play </w:t>
      </w:r>
      <w:r w:rsidR="00A85357">
        <w:rPr>
          <w:lang w:val="en-US"/>
        </w:rPr>
        <w:t>“</w:t>
      </w:r>
      <w:r w:rsidR="00D35D72">
        <w:rPr>
          <w:lang w:val="en-US"/>
        </w:rPr>
        <w:t>Vaidelote” (</w:t>
      </w:r>
      <w:r w:rsidR="00A85357">
        <w:rPr>
          <w:lang w:val="en-US"/>
        </w:rPr>
        <w:t>“</w:t>
      </w:r>
      <w:r w:rsidR="00D35D72">
        <w:rPr>
          <w:lang w:val="en-US"/>
        </w:rPr>
        <w:t xml:space="preserve">The Vestal”), the publisher of </w:t>
      </w:r>
      <w:r w:rsidR="00A85357">
        <w:rPr>
          <w:lang w:val="en-US"/>
        </w:rPr>
        <w:t>“</w:t>
      </w:r>
      <w:r w:rsidR="00D35D72">
        <w:rPr>
          <w:lang w:val="en-US"/>
        </w:rPr>
        <w:t xml:space="preserve">Austrums” Jēkabs Draviņ-Dravnieks printed the poem in the magazine as well as in the form of a book. </w:t>
      </w:r>
      <w:r w:rsidR="00CC738B">
        <w:rPr>
          <w:lang w:val="en-US"/>
        </w:rPr>
        <w:t>Within this dramatic poem the</w:t>
      </w:r>
      <w:r w:rsidR="00D35D72">
        <w:rPr>
          <w:lang w:val="en-US"/>
        </w:rPr>
        <w:t xml:space="preserve"> poetess tried to capture the world in a clearer way </w:t>
      </w:r>
      <w:r w:rsidR="00CC738B">
        <w:rPr>
          <w:lang w:val="en-US"/>
        </w:rPr>
        <w:t>than in poetry and</w:t>
      </w:r>
      <w:bookmarkStart w:id="0" w:name="_GoBack"/>
      <w:bookmarkEnd w:id="0"/>
      <w:r w:rsidR="00CC738B">
        <w:rPr>
          <w:lang w:val="en-US"/>
        </w:rPr>
        <w:t xml:space="preserve"> talk in a more philosophical way about the battle between good and evil and the ability to sacrifice oneself for love or an idea. In </w:t>
      </w:r>
      <w:r w:rsidR="00A85357">
        <w:rPr>
          <w:lang w:val="en-US"/>
        </w:rPr>
        <w:t>“</w:t>
      </w:r>
      <w:r w:rsidR="00CC738B">
        <w:rPr>
          <w:lang w:val="en-US"/>
        </w:rPr>
        <w:t xml:space="preserve">The Daughter of Sun” one can see the early literal impressions that young author had at the time. An echo of the work of Andrejs Pumpurs </w:t>
      </w:r>
      <w:r w:rsidR="00A85357">
        <w:rPr>
          <w:lang w:val="en-US"/>
        </w:rPr>
        <w:t>“</w:t>
      </w:r>
      <w:r w:rsidR="00CC738B">
        <w:rPr>
          <w:lang w:val="en-US"/>
        </w:rPr>
        <w:t>Lāčplēsis”</w:t>
      </w:r>
      <w:r w:rsidR="00DF4A1E">
        <w:rPr>
          <w:lang w:val="en-US"/>
        </w:rPr>
        <w:t>,</w:t>
      </w:r>
      <w:r w:rsidR="00CC738B">
        <w:rPr>
          <w:lang w:val="en-US"/>
        </w:rPr>
        <w:t xml:space="preserve"> the deities of the national r</w:t>
      </w:r>
      <w:r w:rsidR="00CC738B" w:rsidRPr="00CC738B">
        <w:rPr>
          <w:lang w:val="en-US"/>
        </w:rPr>
        <w:t>omanticism</w:t>
      </w:r>
      <w:r w:rsidR="00CC738B">
        <w:rPr>
          <w:lang w:val="en-US"/>
        </w:rPr>
        <w:t xml:space="preserve"> period, the culture of Ancient Greece and J.V. Goethe</w:t>
      </w:r>
      <w:r w:rsidR="00A85357">
        <w:rPr>
          <w:lang w:val="en-US"/>
        </w:rPr>
        <w:t>’</w:t>
      </w:r>
      <w:r w:rsidR="00CC738B">
        <w:rPr>
          <w:lang w:val="en-US"/>
        </w:rPr>
        <w:t xml:space="preserve">s </w:t>
      </w:r>
      <w:r w:rsidR="00A85357">
        <w:rPr>
          <w:lang w:val="en-US"/>
        </w:rPr>
        <w:t>“</w:t>
      </w:r>
      <w:r w:rsidR="00CC738B">
        <w:rPr>
          <w:lang w:val="en-US"/>
        </w:rPr>
        <w:t xml:space="preserve">Faust” can be felt resounding in the poem. </w:t>
      </w:r>
      <w:r w:rsidR="00DF4A1E">
        <w:rPr>
          <w:lang w:val="en-US"/>
        </w:rPr>
        <w:t>In an artistic sense the dramatic poem doesn</w:t>
      </w:r>
      <w:r w:rsidR="00A85357">
        <w:rPr>
          <w:lang w:val="en-US"/>
        </w:rPr>
        <w:t>’</w:t>
      </w:r>
      <w:r w:rsidR="00DF4A1E">
        <w:rPr>
          <w:lang w:val="en-US"/>
        </w:rPr>
        <w:t xml:space="preserve">t reach up to the level of her best lyrical poems. Viewed today </w:t>
      </w:r>
      <w:r w:rsidR="00A85357">
        <w:rPr>
          <w:lang w:val="en-US"/>
        </w:rPr>
        <w:t>“</w:t>
      </w:r>
      <w:r w:rsidR="00DF4A1E">
        <w:rPr>
          <w:lang w:val="en-US"/>
        </w:rPr>
        <w:t>The Daughter of Sun” draws in rather with the emotions, in which one can recognize the emerging poetess. The main heroine also shows features of Aspazija</w:t>
      </w:r>
      <w:r w:rsidR="00A85357">
        <w:rPr>
          <w:lang w:val="en-US"/>
        </w:rPr>
        <w:t>’</w:t>
      </w:r>
      <w:r w:rsidR="00DF4A1E">
        <w:rPr>
          <w:lang w:val="en-US"/>
        </w:rPr>
        <w:t xml:space="preserve">s later </w:t>
      </w:r>
      <w:r w:rsidR="004334A8">
        <w:rPr>
          <w:lang w:val="en-US"/>
        </w:rPr>
        <w:t>heroes</w:t>
      </w:r>
      <w:r w:rsidR="00DF4A1E">
        <w:rPr>
          <w:lang w:val="en-US"/>
        </w:rPr>
        <w:t xml:space="preserve">. The daughter of sun is the predecessor Liesma from </w:t>
      </w:r>
      <w:r w:rsidR="00A85357">
        <w:rPr>
          <w:lang w:val="en-US"/>
        </w:rPr>
        <w:t>“</w:t>
      </w:r>
      <w:r w:rsidR="00DF4A1E">
        <w:rPr>
          <w:lang w:val="en-US"/>
        </w:rPr>
        <w:t>The Witch” (</w:t>
      </w:r>
      <w:r w:rsidR="00DF4A1E" w:rsidRPr="00A85357">
        <w:rPr>
          <w:i/>
          <w:lang w:val="en-US"/>
        </w:rPr>
        <w:t>„Ragana”</w:t>
      </w:r>
      <w:r w:rsidR="00DF4A1E">
        <w:rPr>
          <w:lang w:val="en-US"/>
        </w:rPr>
        <w:t xml:space="preserve">) and Guna from </w:t>
      </w:r>
      <w:r w:rsidR="00A85357">
        <w:rPr>
          <w:lang w:val="en-US"/>
        </w:rPr>
        <w:t>“</w:t>
      </w:r>
      <w:r w:rsidR="00DF4A1E">
        <w:rPr>
          <w:lang w:val="en-US"/>
        </w:rPr>
        <w:t>The Silver Veil” (</w:t>
      </w:r>
      <w:r w:rsidR="00DF4A1E" w:rsidRPr="00A85357">
        <w:rPr>
          <w:i/>
          <w:lang w:val="en-US"/>
        </w:rPr>
        <w:t>„Sudraba šķidrauts”</w:t>
      </w:r>
      <w:r w:rsidR="00DF4A1E">
        <w:rPr>
          <w:lang w:val="en-US"/>
        </w:rPr>
        <w:t>). In these lines we can hear Aspazija herself, who is just about to spread her wings and take flight:</w:t>
      </w:r>
    </w:p>
    <w:p w:rsidR="00DF4A1E" w:rsidRDefault="00A85357" w:rsidP="00A85357">
      <w:pPr>
        <w:ind w:left="567"/>
        <w:rPr>
          <w:lang w:val="en-US"/>
        </w:rPr>
      </w:pPr>
      <w:r>
        <w:rPr>
          <w:lang w:val="en-US"/>
        </w:rPr>
        <w:t>“</w:t>
      </w:r>
      <w:r w:rsidR="00DF4A1E">
        <w:rPr>
          <w:lang w:val="en-US"/>
        </w:rPr>
        <w:t>My sails are blown by love,</w:t>
      </w:r>
    </w:p>
    <w:p w:rsidR="00DF4A1E" w:rsidRDefault="00DF4A1E" w:rsidP="00A85357">
      <w:pPr>
        <w:ind w:left="567"/>
        <w:rPr>
          <w:lang w:val="en-US"/>
        </w:rPr>
      </w:pPr>
      <w:r>
        <w:rPr>
          <w:lang w:val="en-US"/>
        </w:rPr>
        <w:t>Courage, strength my guide,</w:t>
      </w:r>
    </w:p>
    <w:p w:rsidR="00DF4A1E" w:rsidRDefault="00DF4A1E" w:rsidP="00A85357">
      <w:pPr>
        <w:ind w:left="567"/>
        <w:rPr>
          <w:lang w:val="en-US"/>
        </w:rPr>
      </w:pPr>
      <w:r>
        <w:rPr>
          <w:lang w:val="en-US"/>
        </w:rPr>
        <w:t>In longing burns my heart,</w:t>
      </w:r>
    </w:p>
    <w:p w:rsidR="00DF4A1E" w:rsidRDefault="00DF4A1E" w:rsidP="00A85357">
      <w:pPr>
        <w:ind w:left="567"/>
        <w:rPr>
          <w:lang w:val="en-US"/>
        </w:rPr>
      </w:pPr>
      <w:r>
        <w:rPr>
          <w:lang w:val="en-US"/>
        </w:rPr>
        <w:t>My wings are spread to fly.</w:t>
      </w:r>
      <w:r w:rsidR="00A85357">
        <w:rPr>
          <w:lang w:val="en-US"/>
        </w:rPr>
        <w:t> —”</w:t>
      </w:r>
    </w:p>
    <w:p w:rsidR="00DF4A1E" w:rsidRDefault="00DF4A1E" w:rsidP="00A85357">
      <w:pPr>
        <w:rPr>
          <w:lang w:val="en-US"/>
        </w:rPr>
      </w:pPr>
    </w:p>
    <w:p w:rsidR="00AB7B8B" w:rsidRPr="00301F31" w:rsidRDefault="00AB7B8B" w:rsidP="00A85357">
      <w:pPr>
        <w:rPr>
          <w:lang w:val="en-US"/>
        </w:rPr>
      </w:pPr>
    </w:p>
    <w:sectPr w:rsidR="00AB7B8B" w:rsidRPr="00301F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FF"/>
    <w:rsid w:val="0002217E"/>
    <w:rsid w:val="0003288F"/>
    <w:rsid w:val="000C5084"/>
    <w:rsid w:val="000C71A5"/>
    <w:rsid w:val="00230A4F"/>
    <w:rsid w:val="00301F31"/>
    <w:rsid w:val="004334A8"/>
    <w:rsid w:val="004D16F0"/>
    <w:rsid w:val="005A108B"/>
    <w:rsid w:val="007C12FF"/>
    <w:rsid w:val="007E3A09"/>
    <w:rsid w:val="008234B9"/>
    <w:rsid w:val="008D0CE7"/>
    <w:rsid w:val="00A85357"/>
    <w:rsid w:val="00AB7B8B"/>
    <w:rsid w:val="00C45B5A"/>
    <w:rsid w:val="00CC738B"/>
    <w:rsid w:val="00D35D72"/>
    <w:rsid w:val="00D8050F"/>
    <w:rsid w:val="00D84030"/>
    <w:rsid w:val="00D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816F-40C6-4134-B0D7-785B48F1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57"/>
    <w:pPr>
      <w:spacing w:after="0" w:line="288" w:lineRule="auto"/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Anita Rašmane</cp:lastModifiedBy>
  <cp:revision>2</cp:revision>
  <dcterms:created xsi:type="dcterms:W3CDTF">2018-06-01T07:36:00Z</dcterms:created>
  <dcterms:modified xsi:type="dcterms:W3CDTF">2018-06-01T07:36:00Z</dcterms:modified>
</cp:coreProperties>
</file>