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A2" w:rsidRDefault="00724EA2" w:rsidP="00DE79E8">
      <w:pPr>
        <w:rPr>
          <w:lang w:val="ru-RU"/>
        </w:rPr>
      </w:pPr>
      <w:r>
        <w:rPr>
          <w:lang w:val="ru-RU"/>
        </w:rPr>
        <w:t xml:space="preserve"> </w:t>
      </w:r>
    </w:p>
    <w:p w:rsidR="003F3A96" w:rsidRPr="00724EA2" w:rsidRDefault="00724EA2" w:rsidP="003F3A96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 w:rsidR="00414EE3" w:rsidRPr="00724EA2">
        <w:rPr>
          <w:b/>
          <w:lang w:val="ru-RU"/>
        </w:rPr>
        <w:t>Карина Остапенко</w:t>
      </w:r>
    </w:p>
    <w:p w:rsidR="00414EE3" w:rsidRDefault="00414EE3" w:rsidP="003F3A9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</w:t>
      </w:r>
      <w:r w:rsidR="00724EA2">
        <w:rPr>
          <w:lang w:val="ru-RU"/>
        </w:rPr>
        <w:t xml:space="preserve"> </w:t>
      </w:r>
      <w:r>
        <w:rPr>
          <w:lang w:val="ru-RU"/>
        </w:rPr>
        <w:t xml:space="preserve">   - магистр психологии, </w:t>
      </w:r>
    </w:p>
    <w:p w:rsidR="00414EE3" w:rsidRPr="00414EE3" w:rsidRDefault="00414EE3" w:rsidP="003F3A96">
      <w:pPr>
        <w:rPr>
          <w:lang w:val="ru-RU"/>
        </w:rPr>
      </w:pPr>
      <w:r>
        <w:rPr>
          <w:lang w:val="ru-RU"/>
        </w:rPr>
        <w:t xml:space="preserve">                                    </w:t>
      </w:r>
      <w:r w:rsidR="00724EA2">
        <w:rPr>
          <w:lang w:val="ru-RU"/>
        </w:rPr>
        <w:t xml:space="preserve">                  </w:t>
      </w:r>
      <w:r>
        <w:rPr>
          <w:lang w:val="ru-RU"/>
        </w:rPr>
        <w:t>докторант Даугавпилсского университета</w:t>
      </w:r>
      <w:r w:rsidR="00724EA2">
        <w:rPr>
          <w:lang w:val="ru-RU"/>
        </w:rPr>
        <w:t xml:space="preserve"> (Латвия)</w:t>
      </w:r>
    </w:p>
    <w:p w:rsidR="00724EA2" w:rsidRDefault="00724EA2" w:rsidP="00414EE3">
      <w:pPr>
        <w:jc w:val="center"/>
        <w:rPr>
          <w:b/>
          <w:sz w:val="28"/>
          <w:szCs w:val="28"/>
          <w:lang w:val="ru-RU"/>
        </w:rPr>
      </w:pPr>
    </w:p>
    <w:p w:rsidR="00827CE9" w:rsidRDefault="00DE79E8" w:rsidP="002E7AF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ОПРОСНИК  ИССЛЕДОВАНИЯ </w:t>
      </w:r>
    </w:p>
    <w:p w:rsidR="002E7AFD" w:rsidRDefault="009C2787" w:rsidP="002E7AF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МЕЖПОКОЛЕННОЙ </w:t>
      </w:r>
      <w:r w:rsidR="00DE79E8">
        <w:rPr>
          <w:b/>
          <w:sz w:val="28"/>
          <w:szCs w:val="28"/>
          <w:lang w:val="ru-RU"/>
        </w:rPr>
        <w:t xml:space="preserve">ТРАНСМИССИИ ЦЕННОСТЕЙ </w:t>
      </w:r>
    </w:p>
    <w:p w:rsidR="002E7AFD" w:rsidRDefault="002E7AFD" w:rsidP="002E7AFD">
      <w:pPr>
        <w:jc w:val="center"/>
        <w:rPr>
          <w:b/>
          <w:sz w:val="28"/>
          <w:szCs w:val="28"/>
          <w:lang w:val="ru-RU"/>
        </w:rPr>
      </w:pPr>
    </w:p>
    <w:p w:rsidR="002E7AFD" w:rsidRPr="00E32388" w:rsidRDefault="002E7AFD" w:rsidP="00E32388">
      <w:pPr>
        <w:rPr>
          <w:b/>
          <w:lang w:val="ru-RU"/>
        </w:rPr>
      </w:pPr>
      <w:r w:rsidRPr="00E32388">
        <w:rPr>
          <w:b/>
          <w:lang w:val="ru-RU"/>
        </w:rPr>
        <w:t>Аннотация</w:t>
      </w:r>
    </w:p>
    <w:p w:rsidR="000F37F6" w:rsidRDefault="000F37F6" w:rsidP="000F37F6">
      <w:pPr>
        <w:rPr>
          <w:lang w:val="ru-RU"/>
        </w:rPr>
      </w:pPr>
      <w:r w:rsidRPr="000F37F6">
        <w:rPr>
          <w:lang w:val="ru-RU"/>
        </w:rPr>
        <w:t xml:space="preserve">      Целью публикации является </w:t>
      </w:r>
      <w:r>
        <w:rPr>
          <w:lang w:val="ru-RU"/>
        </w:rPr>
        <w:t>описание опросника, который как показали исследования с его использованием</w:t>
      </w:r>
      <w:r w:rsidR="00FB2A08">
        <w:rPr>
          <w:lang w:val="ru-RU"/>
        </w:rPr>
        <w:t>, является достаточно валидным и надежным инструментом исследований межпоколенной трансмиссии ценностей.</w:t>
      </w:r>
    </w:p>
    <w:p w:rsidR="00E32388" w:rsidRDefault="00FB2A08" w:rsidP="00E32388">
      <w:pPr>
        <w:jc w:val="center"/>
        <w:rPr>
          <w:b/>
        </w:rPr>
      </w:pPr>
      <w:r>
        <w:rPr>
          <w:lang w:val="ru-RU"/>
        </w:rPr>
        <w:t xml:space="preserve">Ключевые слова: </w:t>
      </w:r>
      <w:r w:rsidR="001D1299">
        <w:rPr>
          <w:lang w:val="ru-RU"/>
        </w:rPr>
        <w:t>трансмиссия ценностей, ценности общества, личные ценности</w:t>
      </w:r>
      <w:r w:rsidR="00AC6BD4">
        <w:rPr>
          <w:lang w:val="ru-RU"/>
        </w:rPr>
        <w:t>.</w:t>
      </w:r>
      <w:r w:rsidR="00E32388" w:rsidRPr="00E32388">
        <w:rPr>
          <w:b/>
        </w:rPr>
        <w:t xml:space="preserve"> </w:t>
      </w:r>
    </w:p>
    <w:p w:rsidR="00E32388" w:rsidRDefault="00E32388" w:rsidP="00E32388">
      <w:pPr>
        <w:jc w:val="center"/>
        <w:rPr>
          <w:b/>
        </w:rPr>
      </w:pPr>
    </w:p>
    <w:p w:rsidR="00E32388" w:rsidRPr="00FB7D40" w:rsidRDefault="00E32388" w:rsidP="00E32388">
      <w:pPr>
        <w:jc w:val="center"/>
        <w:rPr>
          <w:b/>
        </w:rPr>
      </w:pPr>
      <w:r w:rsidRPr="00FB7D40">
        <w:rPr>
          <w:b/>
        </w:rPr>
        <w:t>RESEARCH QUESTIONNAIRE</w:t>
      </w:r>
    </w:p>
    <w:p w:rsidR="00E32388" w:rsidRPr="00FB7D40" w:rsidRDefault="00E32388" w:rsidP="00E32388">
      <w:pPr>
        <w:jc w:val="center"/>
        <w:rPr>
          <w:b/>
        </w:rPr>
      </w:pPr>
      <w:r w:rsidRPr="00FB7D40">
        <w:rPr>
          <w:b/>
        </w:rPr>
        <w:t>INTERGENERATIONAL TRANSMISSION OF VALUES</w:t>
      </w:r>
    </w:p>
    <w:p w:rsidR="00E32388" w:rsidRPr="005715D0" w:rsidRDefault="00E32388" w:rsidP="00E32388"/>
    <w:p w:rsidR="00E32388" w:rsidRPr="00FB7D40" w:rsidRDefault="00E32388" w:rsidP="00E32388">
      <w:pPr>
        <w:rPr>
          <w:b/>
        </w:rPr>
      </w:pPr>
      <w:r w:rsidRPr="00FB7D40">
        <w:rPr>
          <w:b/>
        </w:rPr>
        <w:t>Abstract</w:t>
      </w:r>
    </w:p>
    <w:p w:rsidR="00E32388" w:rsidRPr="005715D0" w:rsidRDefault="00E32388" w:rsidP="00E32388">
      <w:r w:rsidRPr="005715D0">
        <w:t>The purpose of this publication is to describe the questionnaire, which has been shown by research using it to be a fairly valid and reliable tool for research on intergenerational transmission of values.</w:t>
      </w:r>
    </w:p>
    <w:p w:rsidR="00E32388" w:rsidRPr="005715D0" w:rsidRDefault="00E32388" w:rsidP="00E32388">
      <w:r w:rsidRPr="005715D0">
        <w:t>Key words: transmission of values, values of society, personal values.</w:t>
      </w:r>
    </w:p>
    <w:p w:rsidR="00780A0D" w:rsidRDefault="00780A0D" w:rsidP="00780A0D">
      <w:pPr>
        <w:pStyle w:val="mt-translation"/>
        <w:spacing w:before="0" w:beforeAutospacing="0" w:after="0" w:afterAutospacing="0"/>
        <w:rPr>
          <w:rStyle w:val="word"/>
          <w:color w:val="000000"/>
        </w:rPr>
      </w:pPr>
    </w:p>
    <w:p w:rsidR="00780A0D" w:rsidRPr="00780A0D" w:rsidRDefault="00780A0D" w:rsidP="00780A0D">
      <w:pPr>
        <w:pStyle w:val="mt-translation"/>
        <w:spacing w:before="0" w:beforeAutospacing="0" w:after="0" w:afterAutospacing="0"/>
        <w:jc w:val="center"/>
        <w:rPr>
          <w:b/>
          <w:color w:val="000000"/>
        </w:rPr>
      </w:pPr>
      <w:r w:rsidRPr="00780A0D">
        <w:rPr>
          <w:rStyle w:val="word"/>
          <w:b/>
          <w:color w:val="000000"/>
        </w:rPr>
        <w:t>PĒTĪJUMA</w:t>
      </w:r>
      <w:r w:rsidRPr="00780A0D">
        <w:rPr>
          <w:rStyle w:val="phrase"/>
          <w:b/>
          <w:color w:val="000000"/>
        </w:rPr>
        <w:t> </w:t>
      </w:r>
      <w:r w:rsidRPr="00780A0D">
        <w:rPr>
          <w:rStyle w:val="word"/>
          <w:b/>
          <w:color w:val="000000"/>
        </w:rPr>
        <w:t>APTAUJA</w:t>
      </w:r>
    </w:p>
    <w:p w:rsidR="00780A0D" w:rsidRPr="00780A0D" w:rsidRDefault="00780A0D" w:rsidP="00780A0D">
      <w:pPr>
        <w:pStyle w:val="mt-translation"/>
        <w:spacing w:before="0" w:beforeAutospacing="0" w:after="0" w:afterAutospacing="0"/>
        <w:jc w:val="center"/>
        <w:rPr>
          <w:b/>
          <w:color w:val="000000"/>
        </w:rPr>
      </w:pPr>
      <w:r w:rsidRPr="00780A0D">
        <w:rPr>
          <w:rStyle w:val="word"/>
          <w:b/>
          <w:color w:val="000000"/>
        </w:rPr>
        <w:t>STARPVALSTU</w:t>
      </w:r>
      <w:r w:rsidRPr="00780A0D">
        <w:rPr>
          <w:rStyle w:val="phrase"/>
          <w:b/>
          <w:color w:val="000000"/>
        </w:rPr>
        <w:t> </w:t>
      </w:r>
      <w:r w:rsidRPr="00780A0D">
        <w:rPr>
          <w:rStyle w:val="word"/>
          <w:b/>
          <w:color w:val="000000"/>
        </w:rPr>
        <w:t>VĒRTĪBU</w:t>
      </w:r>
      <w:r w:rsidRPr="00780A0D">
        <w:rPr>
          <w:rStyle w:val="phrase"/>
          <w:b/>
          <w:color w:val="000000"/>
        </w:rPr>
        <w:t> </w:t>
      </w:r>
      <w:r w:rsidRPr="00780A0D">
        <w:rPr>
          <w:rStyle w:val="word"/>
          <w:b/>
          <w:color w:val="000000"/>
        </w:rPr>
        <w:t>TRANSMISIJAS</w:t>
      </w:r>
    </w:p>
    <w:p w:rsidR="00780A0D" w:rsidRDefault="00780A0D" w:rsidP="00780A0D">
      <w:pPr>
        <w:pStyle w:val="mt-translation"/>
        <w:spacing w:before="0" w:beforeAutospacing="0" w:after="0" w:afterAutospacing="0"/>
        <w:rPr>
          <w:color w:val="000000"/>
        </w:rPr>
      </w:pPr>
    </w:p>
    <w:p w:rsidR="00780A0D" w:rsidRPr="00780A0D" w:rsidRDefault="00780A0D" w:rsidP="00780A0D">
      <w:pPr>
        <w:pStyle w:val="mt-translation"/>
        <w:spacing w:before="0" w:beforeAutospacing="0" w:after="0" w:afterAutospacing="0"/>
        <w:rPr>
          <w:b/>
          <w:color w:val="000000"/>
        </w:rPr>
      </w:pPr>
      <w:r w:rsidRPr="00780A0D">
        <w:rPr>
          <w:rStyle w:val="word"/>
          <w:b/>
          <w:color w:val="000000"/>
        </w:rPr>
        <w:t>Anotācija</w:t>
      </w:r>
    </w:p>
    <w:p w:rsidR="00780A0D" w:rsidRDefault="00780A0D" w:rsidP="00780A0D">
      <w:pPr>
        <w:pStyle w:val="mt-translation"/>
        <w:spacing w:before="0" w:beforeAutospacing="0" w:after="0" w:afterAutospacing="0"/>
        <w:rPr>
          <w:color w:val="000000"/>
        </w:rPr>
      </w:pPr>
      <w:r>
        <w:rPr>
          <w:rStyle w:val="word"/>
          <w:color w:val="000000"/>
          <w:shd w:val="clear" w:color="auto" w:fill="E8E8E8"/>
        </w:rPr>
        <w:t>Publikācijas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mērķis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ir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aprakstīt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aptaujas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aprakstu,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kas,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kā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rāda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pētījumi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ar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tā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izmantošanu,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ir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pietiekami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validēts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un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uzticams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starpvalstu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vērtību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transmisijas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pētījumu</w:t>
      </w:r>
      <w:r>
        <w:rPr>
          <w:rStyle w:val="phrase"/>
          <w:color w:val="000000"/>
          <w:shd w:val="clear" w:color="auto" w:fill="E8E8E8"/>
        </w:rPr>
        <w:t> </w:t>
      </w:r>
      <w:r>
        <w:rPr>
          <w:rStyle w:val="word"/>
          <w:color w:val="000000"/>
          <w:shd w:val="clear" w:color="auto" w:fill="E8E8E8"/>
        </w:rPr>
        <w:t>instruments.</w:t>
      </w:r>
    </w:p>
    <w:p w:rsidR="00780A0D" w:rsidRDefault="00780A0D" w:rsidP="00780A0D">
      <w:pPr>
        <w:pStyle w:val="mt-translation"/>
        <w:spacing w:before="0" w:beforeAutospacing="0" w:after="0" w:afterAutospacing="0"/>
        <w:rPr>
          <w:color w:val="000000"/>
        </w:rPr>
      </w:pPr>
      <w:r>
        <w:rPr>
          <w:rStyle w:val="word"/>
          <w:color w:val="000000"/>
        </w:rPr>
        <w:t>Atslēgvārdi:</w:t>
      </w:r>
      <w:r>
        <w:rPr>
          <w:rStyle w:val="phrase"/>
          <w:color w:val="000000"/>
        </w:rPr>
        <w:t> </w:t>
      </w:r>
      <w:r>
        <w:rPr>
          <w:rStyle w:val="word"/>
          <w:color w:val="000000"/>
        </w:rPr>
        <w:t>vērtību</w:t>
      </w:r>
      <w:r>
        <w:rPr>
          <w:rStyle w:val="phrase"/>
          <w:color w:val="000000"/>
        </w:rPr>
        <w:t> </w:t>
      </w:r>
      <w:r>
        <w:rPr>
          <w:rStyle w:val="word"/>
          <w:color w:val="000000"/>
        </w:rPr>
        <w:t>transmisija,</w:t>
      </w:r>
      <w:r>
        <w:rPr>
          <w:rStyle w:val="phrase"/>
          <w:color w:val="000000"/>
        </w:rPr>
        <w:t> </w:t>
      </w:r>
      <w:r>
        <w:rPr>
          <w:rStyle w:val="word"/>
          <w:color w:val="000000"/>
        </w:rPr>
        <w:t>sabiedrības</w:t>
      </w:r>
      <w:r>
        <w:rPr>
          <w:rStyle w:val="phrase"/>
          <w:color w:val="000000"/>
        </w:rPr>
        <w:t> </w:t>
      </w:r>
      <w:r>
        <w:rPr>
          <w:rStyle w:val="word"/>
          <w:color w:val="000000"/>
        </w:rPr>
        <w:t>vērtības,</w:t>
      </w:r>
      <w:r>
        <w:rPr>
          <w:rStyle w:val="phrase"/>
          <w:color w:val="000000"/>
        </w:rPr>
        <w:t> </w:t>
      </w:r>
      <w:r>
        <w:rPr>
          <w:rStyle w:val="word"/>
          <w:color w:val="000000"/>
        </w:rPr>
        <w:t>personiskās</w:t>
      </w:r>
      <w:r>
        <w:rPr>
          <w:rStyle w:val="phrase"/>
          <w:color w:val="000000"/>
        </w:rPr>
        <w:t> </w:t>
      </w:r>
      <w:r>
        <w:rPr>
          <w:rStyle w:val="word"/>
          <w:color w:val="000000"/>
        </w:rPr>
        <w:t>vērtības.</w:t>
      </w:r>
    </w:p>
    <w:p w:rsidR="00FB2A08" w:rsidRPr="00BA3C0C" w:rsidRDefault="00FB2A08" w:rsidP="000F37F6">
      <w:pPr>
        <w:rPr>
          <w:lang w:val="en-US"/>
        </w:rPr>
      </w:pPr>
    </w:p>
    <w:p w:rsidR="003F3A96" w:rsidRDefault="002E7AFD" w:rsidP="00414EE3">
      <w:pPr>
        <w:pStyle w:val="Heading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0" w:name="_Toc473056703"/>
      <w:r>
        <w:rPr>
          <w:rFonts w:ascii="Times New Roman" w:hAnsi="Times New Roman" w:cs="Times New Roman"/>
          <w:color w:val="auto"/>
          <w:sz w:val="24"/>
          <w:szCs w:val="24"/>
        </w:rPr>
        <w:t>Теоретическ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="00414EE3"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r w:rsidR="003F3A96" w:rsidRPr="00787D57">
        <w:rPr>
          <w:rFonts w:ascii="Times New Roman" w:hAnsi="Times New Roman" w:cs="Times New Roman"/>
          <w:color w:val="auto"/>
          <w:sz w:val="24"/>
          <w:szCs w:val="24"/>
        </w:rPr>
        <w:t>основ</w:t>
      </w:r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ы </w:t>
      </w:r>
    </w:p>
    <w:p w:rsidR="00AC6BD4" w:rsidRPr="00AC6BD4" w:rsidRDefault="00AC6BD4" w:rsidP="00AC6BD4">
      <w:pPr>
        <w:rPr>
          <w:lang w:val="ru-RU"/>
        </w:rPr>
      </w:pPr>
      <w:bookmarkStart w:id="1" w:name="_GoBack"/>
      <w:bookmarkEnd w:id="1"/>
    </w:p>
    <w:p w:rsidR="003F3A96" w:rsidRPr="00586939" w:rsidRDefault="003F3A96" w:rsidP="00414EE3">
      <w:pPr>
        <w:ind w:firstLine="720"/>
        <w:jc w:val="both"/>
        <w:rPr>
          <w:rFonts w:eastAsiaTheme="minorEastAsia"/>
          <w:color w:val="000000"/>
          <w:shd w:val="clear" w:color="auto" w:fill="FFFFFF"/>
          <w:lang w:val="ru-RU"/>
        </w:rPr>
      </w:pPr>
      <w:r w:rsidRPr="00586939">
        <w:rPr>
          <w:rFonts w:eastAsiaTheme="minorEastAsia"/>
          <w:color w:val="000000"/>
          <w:shd w:val="clear" w:color="auto" w:fill="FFFFFF"/>
          <w:lang w:val="ru-RU"/>
        </w:rPr>
        <w:t>Межпоколенная трансмиссия ценностей в семьях приобретает все больший интерес к себе в последние годы. Трансмиссия важна для преемственности в обществе, т.к. поддерживает связь между членами разных поколений и позволяет сохранить культурно-специфические знания и верования между поколениями. (Scholnpflug, 200</w:t>
      </w:r>
      <w:r w:rsidRPr="00586939">
        <w:rPr>
          <w:rFonts w:eastAsiaTheme="minorEastAsia"/>
          <w:color w:val="000000"/>
          <w:shd w:val="clear" w:color="auto" w:fill="FFFFFF"/>
        </w:rPr>
        <w:t>1;</w:t>
      </w:r>
      <w:r>
        <w:rPr>
          <w:rFonts w:eastAsiaTheme="minorEastAsia"/>
          <w:color w:val="000000"/>
          <w:shd w:val="clear" w:color="auto" w:fill="FFFFFF"/>
          <w:lang w:val="ru-RU"/>
        </w:rPr>
        <w:t xml:space="preserve"> </w:t>
      </w:r>
      <w:r w:rsidRPr="00586939">
        <w:rPr>
          <w:rFonts w:eastAsiaTheme="minorEastAsia"/>
          <w:color w:val="000000"/>
          <w:shd w:val="clear" w:color="auto" w:fill="FFFFFF"/>
          <w:lang w:val="ru-RU"/>
        </w:rPr>
        <w:t>Trommsdo</w:t>
      </w:r>
      <w:r>
        <w:rPr>
          <w:rFonts w:eastAsiaTheme="minorEastAsia"/>
          <w:color w:val="000000"/>
          <w:shd w:val="clear" w:color="auto" w:fill="FFFFFF"/>
          <w:lang w:val="en-GB"/>
        </w:rPr>
        <w:t>r</w:t>
      </w:r>
      <w:r w:rsidRPr="00586939">
        <w:rPr>
          <w:rFonts w:eastAsiaTheme="minorEastAsia"/>
          <w:color w:val="000000"/>
          <w:shd w:val="clear" w:color="auto" w:fill="FFFFFF"/>
          <w:lang w:val="ru-RU"/>
        </w:rPr>
        <w:t>ff, 2009)</w:t>
      </w:r>
      <w:r w:rsidRPr="00586939">
        <w:rPr>
          <w:rFonts w:eastAsiaTheme="minorEastAsia"/>
          <w:color w:val="000000"/>
          <w:shd w:val="clear" w:color="auto" w:fill="FFFFFF"/>
        </w:rPr>
        <w:t>.</w:t>
      </w:r>
    </w:p>
    <w:p w:rsidR="003F3A96" w:rsidRPr="00586939" w:rsidRDefault="003F3A96" w:rsidP="00414EE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5"/>
        <w:jc w:val="both"/>
        <w:rPr>
          <w:lang w:val="ru-RU"/>
        </w:rPr>
      </w:pPr>
      <w:r>
        <w:rPr>
          <w:spacing w:val="-2"/>
          <w:lang w:val="ru-RU"/>
        </w:rPr>
        <w:tab/>
      </w:r>
      <w:r w:rsidRPr="00586939">
        <w:rPr>
          <w:spacing w:val="-2"/>
          <w:lang w:val="ru-RU"/>
        </w:rPr>
        <w:t>Ценности упорядочены по важности относитель</w:t>
      </w:r>
      <w:r w:rsidRPr="00586939">
        <w:rPr>
          <w:spacing w:val="-2"/>
          <w:lang w:val="ru-RU"/>
        </w:rPr>
        <w:softHyphen/>
      </w:r>
      <w:r w:rsidRPr="00586939">
        <w:rPr>
          <w:spacing w:val="-5"/>
          <w:lang w:val="ru-RU"/>
        </w:rPr>
        <w:t>но друг друга. Упорядоченный набор ценностей форми</w:t>
      </w:r>
      <w:r w:rsidRPr="00586939">
        <w:rPr>
          <w:spacing w:val="-5"/>
          <w:lang w:val="ru-RU"/>
        </w:rPr>
        <w:softHyphen/>
      </w:r>
      <w:r w:rsidRPr="00586939">
        <w:rPr>
          <w:spacing w:val="-6"/>
          <w:lang w:val="ru-RU"/>
        </w:rPr>
        <w:t xml:space="preserve">рует систему ценностных приоритетов. Разные культуры </w:t>
      </w:r>
      <w:r w:rsidRPr="00586939">
        <w:rPr>
          <w:spacing w:val="-2"/>
          <w:lang w:val="ru-RU"/>
        </w:rPr>
        <w:t xml:space="preserve">и личности могут быть охарактеризованы системой их </w:t>
      </w:r>
      <w:r w:rsidRPr="00586939">
        <w:rPr>
          <w:lang w:val="ru-RU"/>
        </w:rPr>
        <w:t>ценностных приоритетов. (В.Карандашев).</w:t>
      </w:r>
    </w:p>
    <w:p w:rsidR="003F3A96" w:rsidRPr="00586939" w:rsidRDefault="003F3A96" w:rsidP="00414EE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5"/>
        <w:jc w:val="both"/>
        <w:rPr>
          <w:lang w:val="ru-RU"/>
        </w:rPr>
      </w:pPr>
      <w:r>
        <w:rPr>
          <w:lang w:val="ru-RU" w:eastAsia="ru-RU"/>
        </w:rPr>
        <w:tab/>
      </w:r>
      <w:r w:rsidRPr="00586939">
        <w:rPr>
          <w:lang w:val="ru-RU" w:eastAsia="ru-RU"/>
        </w:rPr>
        <w:t>Данными ценностями может обладать каждый член общества, однако иерархия ценностей является индивидуальной.</w:t>
      </w:r>
      <w:r w:rsidRPr="00586939">
        <w:rPr>
          <w:lang w:val="ru-RU"/>
        </w:rPr>
        <w:t xml:space="preserve"> Ценности выступают как стандарты, которые руководят выбором или оценкой поступков, людей, событий. </w:t>
      </w:r>
    </w:p>
    <w:p w:rsidR="00385F6A" w:rsidRPr="003D3106" w:rsidRDefault="003F3A96" w:rsidP="00414EE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5"/>
        <w:jc w:val="both"/>
        <w:rPr>
          <w:color w:val="000000"/>
          <w:shd w:val="clear" w:color="auto" w:fill="FFFFFF"/>
          <w:lang w:val="ru-RU"/>
        </w:rPr>
      </w:pPr>
      <w:r w:rsidRPr="00586939">
        <w:rPr>
          <w:color w:val="000000"/>
          <w:shd w:val="clear" w:color="auto" w:fill="FFFFFF"/>
          <w:lang w:val="ru-RU"/>
        </w:rPr>
        <w:t>Система ценностей является отражением «состояния» общества.</w:t>
      </w:r>
      <w:r w:rsidRPr="00586939">
        <w:rPr>
          <w:lang w:val="ru-RU"/>
        </w:rPr>
        <w:t xml:space="preserve"> </w:t>
      </w:r>
      <w:r w:rsidRPr="00586939">
        <w:rPr>
          <w:color w:val="000000"/>
          <w:shd w:val="clear" w:color="auto" w:fill="FFFFFF"/>
          <w:lang w:val="ru-RU"/>
        </w:rPr>
        <w:t xml:space="preserve">Все ценности направлены на удовлетворение 3 универсальных человеческих потребностей - биологических потребностей, потребностей в социальном взаимодействии и потребностей, связанных с выживанием и благосостоянием социальных групп. (Ш. </w:t>
      </w:r>
    </w:p>
    <w:p w:rsidR="00385F6A" w:rsidRPr="003D3106" w:rsidRDefault="003F3A96" w:rsidP="00414EE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5"/>
        <w:jc w:val="both"/>
        <w:rPr>
          <w:color w:val="000000"/>
          <w:shd w:val="clear" w:color="auto" w:fill="FFFFFF"/>
          <w:lang w:val="ru-RU"/>
        </w:rPr>
      </w:pPr>
      <w:r w:rsidRPr="00586939">
        <w:rPr>
          <w:color w:val="000000"/>
          <w:shd w:val="clear" w:color="auto" w:fill="FFFFFF"/>
          <w:lang w:val="ru-RU"/>
        </w:rPr>
        <w:t>Шварц, 1992).</w:t>
      </w:r>
    </w:p>
    <w:p w:rsidR="00AC6BD4" w:rsidRPr="007E4802" w:rsidRDefault="00385F6A" w:rsidP="007E480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5"/>
        <w:jc w:val="both"/>
        <w:rPr>
          <w:color w:val="000000"/>
          <w:shd w:val="clear" w:color="auto" w:fill="FFFFFF"/>
          <w:lang w:val="ru-RU"/>
        </w:rPr>
      </w:pPr>
      <w:r w:rsidRPr="005F788E">
        <w:rPr>
          <w:color w:val="000000"/>
          <w:shd w:val="clear" w:color="auto" w:fill="FFFFFF"/>
          <w:lang w:val="ru-RU"/>
        </w:rPr>
        <w:t xml:space="preserve">       А</w:t>
      </w:r>
      <w:r>
        <w:rPr>
          <w:color w:val="000000"/>
          <w:shd w:val="clear" w:color="auto" w:fill="FFFFFF"/>
          <w:lang w:val="ru-RU"/>
        </w:rPr>
        <w:t xml:space="preserve">ктуальность исследований межпоколенной трансмиссии ценностей </w:t>
      </w:r>
      <w:r w:rsidR="005F788E">
        <w:rPr>
          <w:color w:val="000000"/>
          <w:shd w:val="clear" w:color="auto" w:fill="FFFFFF"/>
          <w:lang w:val="ru-RU"/>
        </w:rPr>
        <w:t xml:space="preserve">требует </w:t>
      </w:r>
      <w:r w:rsidR="005F788E">
        <w:rPr>
          <w:color w:val="000000"/>
          <w:shd w:val="clear" w:color="auto" w:fill="FFFFFF"/>
          <w:lang w:val="ru-RU"/>
        </w:rPr>
        <w:lastRenderedPageBreak/>
        <w:t>разработки и совершенствований средст</w:t>
      </w:r>
      <w:r w:rsidR="003D3106">
        <w:rPr>
          <w:color w:val="000000"/>
          <w:shd w:val="clear" w:color="auto" w:fill="FFFFFF"/>
          <w:lang w:val="ru-RU"/>
        </w:rPr>
        <w:t>в исследований данного процесса (</w:t>
      </w:r>
      <w:r w:rsidR="003D3106" w:rsidRPr="00D6076D">
        <w:t>Ostapenko K.D</w:t>
      </w:r>
      <w:r w:rsidR="003D3106" w:rsidRPr="003D3106">
        <w:rPr>
          <w:lang w:val="ru-RU"/>
        </w:rPr>
        <w:t>.</w:t>
      </w:r>
      <w:r w:rsidR="003D3106">
        <w:rPr>
          <w:lang w:val="ru-RU"/>
        </w:rPr>
        <w:t>, 2019,</w:t>
      </w:r>
      <w:r w:rsidR="003D3106">
        <w:rPr>
          <w:szCs w:val="28"/>
          <w:lang w:val="ru-RU"/>
        </w:rPr>
        <w:t xml:space="preserve"> Остапенко</w:t>
      </w:r>
      <w:r w:rsidR="003D3106" w:rsidRPr="003D3106">
        <w:rPr>
          <w:szCs w:val="28"/>
          <w:lang w:val="ru-RU"/>
        </w:rPr>
        <w:t xml:space="preserve"> </w:t>
      </w:r>
      <w:r w:rsidR="003D3106">
        <w:rPr>
          <w:szCs w:val="28"/>
          <w:lang w:val="ru-RU"/>
        </w:rPr>
        <w:t>К</w:t>
      </w:r>
      <w:r w:rsidR="003D3106" w:rsidRPr="003D3106">
        <w:rPr>
          <w:szCs w:val="28"/>
          <w:lang w:val="ru-RU"/>
        </w:rPr>
        <w:t>.</w:t>
      </w:r>
      <w:r w:rsidR="003D3106">
        <w:rPr>
          <w:szCs w:val="28"/>
          <w:lang w:val="ru-RU"/>
        </w:rPr>
        <w:t xml:space="preserve">Д., </w:t>
      </w:r>
      <w:r w:rsidR="003D3106" w:rsidRPr="003D3106">
        <w:rPr>
          <w:szCs w:val="28"/>
          <w:lang w:val="ru-RU"/>
        </w:rPr>
        <w:t xml:space="preserve">2019). </w:t>
      </w:r>
      <w:r w:rsidR="003D3106" w:rsidRPr="003D3106">
        <w:rPr>
          <w:lang w:val="ru-RU"/>
        </w:rPr>
        <w:t xml:space="preserve"> </w:t>
      </w:r>
      <w:r w:rsidR="005F788E">
        <w:rPr>
          <w:color w:val="000000"/>
          <w:shd w:val="clear" w:color="auto" w:fill="FFFFFF"/>
          <w:lang w:val="ru-RU"/>
        </w:rPr>
        <w:t xml:space="preserve"> Предлагаемый опросник является модификацией т</w:t>
      </w:r>
      <w:r w:rsidR="005F788E" w:rsidRPr="005F788E">
        <w:rPr>
          <w:color w:val="000000"/>
          <w:shd w:val="clear" w:color="auto" w:fill="FFFFFF"/>
          <w:lang w:val="ru-RU"/>
        </w:rPr>
        <w:t>ест</w:t>
      </w:r>
      <w:r w:rsidR="005F788E">
        <w:rPr>
          <w:color w:val="000000"/>
          <w:shd w:val="clear" w:color="auto" w:fill="FFFFFF"/>
          <w:lang w:val="ru-RU"/>
        </w:rPr>
        <w:t>а ценностей Ш.</w:t>
      </w:r>
      <w:r w:rsidR="005F788E" w:rsidRPr="005F788E">
        <w:rPr>
          <w:color w:val="000000"/>
          <w:shd w:val="clear" w:color="auto" w:fill="FFFFFF"/>
          <w:lang w:val="ru-RU"/>
        </w:rPr>
        <w:t xml:space="preserve"> Шварца</w:t>
      </w:r>
      <w:r w:rsidR="005F788E">
        <w:rPr>
          <w:color w:val="000000"/>
          <w:shd w:val="clear" w:color="auto" w:fill="FFFFFF"/>
          <w:lang w:val="ru-RU"/>
        </w:rPr>
        <w:t xml:space="preserve">. При разработки </w:t>
      </w:r>
      <w:r w:rsidR="003F3A96" w:rsidRPr="00586939">
        <w:rPr>
          <w:lang w:val="ru-RU"/>
        </w:rPr>
        <w:t xml:space="preserve">концепта </w:t>
      </w:r>
      <w:r w:rsidR="003F3A96">
        <w:rPr>
          <w:lang w:val="ru-RU"/>
        </w:rPr>
        <w:t>опросника</w:t>
      </w:r>
      <w:r w:rsidR="005F788E">
        <w:rPr>
          <w:lang w:val="ru-RU"/>
        </w:rPr>
        <w:t xml:space="preserve"> использовались также</w:t>
      </w:r>
      <w:r w:rsidR="003F3A96" w:rsidRPr="00586939">
        <w:rPr>
          <w:lang w:val="ru-RU"/>
        </w:rPr>
        <w:t xml:space="preserve"> работы по из</w:t>
      </w:r>
      <w:r w:rsidR="003F3A96">
        <w:rPr>
          <w:lang w:val="ru-RU"/>
        </w:rPr>
        <w:t xml:space="preserve">учению ценностных ориентаций </w:t>
      </w:r>
      <w:r w:rsidR="003F3A96" w:rsidRPr="00586939">
        <w:rPr>
          <w:lang w:val="ru-RU"/>
        </w:rPr>
        <w:t>Рокича</w:t>
      </w:r>
      <w:r w:rsidR="003F3A96" w:rsidRPr="00815FC2">
        <w:rPr>
          <w:lang w:val="ru-RU"/>
        </w:rPr>
        <w:t xml:space="preserve"> (1973)</w:t>
      </w:r>
      <w:r w:rsidR="005F788E">
        <w:rPr>
          <w:lang w:val="ru-RU"/>
        </w:rPr>
        <w:t>,</w:t>
      </w:r>
      <w:r w:rsidR="003F3A96">
        <w:rPr>
          <w:lang w:val="ru-RU"/>
        </w:rPr>
        <w:t xml:space="preserve"> </w:t>
      </w:r>
      <w:r w:rsidR="003F3A96" w:rsidRPr="00586939">
        <w:rPr>
          <w:lang w:val="ru-RU"/>
        </w:rPr>
        <w:t xml:space="preserve"> Яницкого</w:t>
      </w:r>
      <w:r w:rsidR="003F3A96" w:rsidRPr="00815FC2">
        <w:rPr>
          <w:lang w:val="ru-RU"/>
        </w:rPr>
        <w:t xml:space="preserve"> (</w:t>
      </w:r>
      <w:r w:rsidR="003F3A96" w:rsidRPr="0013629B">
        <w:rPr>
          <w:color w:val="000000"/>
          <w:lang w:val="ru-RU" w:eastAsia="en-GB"/>
        </w:rPr>
        <w:t>2000</w:t>
      </w:r>
      <w:r w:rsidR="003F3A96" w:rsidRPr="00815FC2">
        <w:rPr>
          <w:color w:val="000000"/>
          <w:lang w:val="ru-RU" w:eastAsia="en-GB"/>
        </w:rPr>
        <w:t>)</w:t>
      </w:r>
      <w:r w:rsidR="003F3A96" w:rsidRPr="00586939">
        <w:rPr>
          <w:lang w:val="ru-RU"/>
        </w:rPr>
        <w:t>, Капцова</w:t>
      </w:r>
      <w:r w:rsidR="003F3A96" w:rsidRPr="00815FC2">
        <w:rPr>
          <w:lang w:val="ru-RU"/>
        </w:rPr>
        <w:t xml:space="preserve"> </w:t>
      </w:r>
      <w:r w:rsidR="003F3A96" w:rsidRPr="00586939">
        <w:rPr>
          <w:lang w:val="ru-RU"/>
        </w:rPr>
        <w:t>и Карпушиной</w:t>
      </w:r>
      <w:r w:rsidR="003F3A96">
        <w:rPr>
          <w:lang w:val="ru-RU"/>
        </w:rPr>
        <w:t xml:space="preserve"> (200</w:t>
      </w:r>
      <w:r w:rsidR="003F3A96" w:rsidRPr="00815FC2">
        <w:rPr>
          <w:lang w:val="ru-RU"/>
        </w:rPr>
        <w:t xml:space="preserve">9) </w:t>
      </w:r>
      <w:r w:rsidR="003F3A96" w:rsidRPr="00586939">
        <w:rPr>
          <w:lang w:val="ru-RU"/>
        </w:rPr>
        <w:t xml:space="preserve">; </w:t>
      </w:r>
      <w:r w:rsidR="003F3A96" w:rsidRPr="00815FC2">
        <w:rPr>
          <w:rStyle w:val="mw-headline"/>
          <w:lang w:val="ru-RU"/>
        </w:rPr>
        <w:t>к</w:t>
      </w:r>
      <w:r w:rsidR="003F3A96" w:rsidRPr="00815FC2">
        <w:rPr>
          <w:rStyle w:val="mw-headline"/>
        </w:rPr>
        <w:t>лассификации</w:t>
      </w:r>
      <w:r w:rsidR="003F3A96" w:rsidRPr="00815FC2">
        <w:rPr>
          <w:rStyle w:val="mw-headline"/>
          <w:lang w:val="ru-RU"/>
        </w:rPr>
        <w:t xml:space="preserve">я </w:t>
      </w:r>
      <w:r w:rsidR="003F3A96" w:rsidRPr="00815FC2">
        <w:rPr>
          <w:rStyle w:val="mw-headline"/>
        </w:rPr>
        <w:t xml:space="preserve">потребностей человека </w:t>
      </w:r>
      <w:r w:rsidR="003F3A96" w:rsidRPr="00586939">
        <w:rPr>
          <w:lang w:eastAsia="ru-RU"/>
        </w:rPr>
        <w:t>Додонова</w:t>
      </w:r>
      <w:r w:rsidR="003F3A96">
        <w:rPr>
          <w:lang w:val="ru-RU" w:eastAsia="ru-RU"/>
        </w:rPr>
        <w:t xml:space="preserve"> </w:t>
      </w:r>
      <w:r w:rsidR="003F3A96" w:rsidRPr="00815FC2">
        <w:rPr>
          <w:lang w:val="ru-RU" w:eastAsia="ru-RU"/>
        </w:rPr>
        <w:t>(</w:t>
      </w:r>
      <w:r w:rsidR="003F3A96" w:rsidRPr="00815FC2">
        <w:rPr>
          <w:color w:val="545454"/>
          <w:shd w:val="clear" w:color="auto" w:fill="FFFFFF"/>
        </w:rPr>
        <w:t>1973</w:t>
      </w:r>
      <w:r w:rsidR="003F3A96" w:rsidRPr="00815FC2">
        <w:rPr>
          <w:color w:val="545454"/>
          <w:shd w:val="clear" w:color="auto" w:fill="FFFFFF"/>
          <w:lang w:val="ru-RU"/>
        </w:rPr>
        <w:t>)</w:t>
      </w:r>
      <w:r w:rsidR="003F3A96" w:rsidRPr="00815FC2">
        <w:rPr>
          <w:lang w:val="ru-RU" w:eastAsia="ru-RU"/>
        </w:rPr>
        <w:t>,</w:t>
      </w:r>
      <w:r w:rsidR="003F3A96" w:rsidRPr="00586939">
        <w:rPr>
          <w:lang w:val="ru-RU" w:eastAsia="ru-RU"/>
        </w:rPr>
        <w:t xml:space="preserve"> </w:t>
      </w:r>
      <w:r w:rsidR="003F3A96">
        <w:t>Масло</w:t>
      </w:r>
      <w:r w:rsidR="003F3A96">
        <w:rPr>
          <w:lang w:val="ru-RU"/>
        </w:rPr>
        <w:t xml:space="preserve">у </w:t>
      </w:r>
      <w:r w:rsidR="003F3A96" w:rsidRPr="00815FC2">
        <w:rPr>
          <w:lang w:val="ru-RU"/>
        </w:rPr>
        <w:t>(</w:t>
      </w:r>
      <w:r w:rsidR="003F3A96" w:rsidRPr="00815FC2">
        <w:rPr>
          <w:color w:val="222222"/>
          <w:shd w:val="clear" w:color="auto" w:fill="FFFFFF"/>
        </w:rPr>
        <w:t>1954</w:t>
      </w:r>
      <w:r w:rsidR="003F3A96" w:rsidRPr="00815FC2">
        <w:rPr>
          <w:lang w:val="ru-RU"/>
        </w:rPr>
        <w:t>).</w:t>
      </w:r>
    </w:p>
    <w:p w:rsidR="00B70D3E" w:rsidRPr="007E4802" w:rsidRDefault="00B70D3E" w:rsidP="00B37F48">
      <w:pPr>
        <w:rPr>
          <w:szCs w:val="28"/>
          <w:lang w:val="ru-RU"/>
        </w:rPr>
      </w:pPr>
    </w:p>
    <w:p w:rsidR="00BE7D85" w:rsidRDefault="00BE7D85" w:rsidP="002960F7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" w:name="_Toc473056704"/>
      <w:r w:rsidRPr="00787D57">
        <w:rPr>
          <w:rFonts w:ascii="Times New Roman" w:hAnsi="Times New Roman" w:cs="Times New Roman"/>
          <w:color w:val="auto"/>
          <w:sz w:val="24"/>
          <w:szCs w:val="24"/>
          <w:lang w:val="ru-RU"/>
        </w:rPr>
        <w:t>Определение ценностей</w:t>
      </w:r>
      <w:bookmarkEnd w:id="2"/>
    </w:p>
    <w:p w:rsidR="002162FE" w:rsidRPr="002162FE" w:rsidRDefault="002162FE" w:rsidP="002162FE">
      <w:pPr>
        <w:rPr>
          <w:lang w:val="ru-RU"/>
        </w:rPr>
      </w:pPr>
    </w:p>
    <w:p w:rsidR="0092008C" w:rsidRPr="005F788E" w:rsidRDefault="0092008C" w:rsidP="0092008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spacing w:val="-11"/>
          <w:lang w:val="ru-RU"/>
        </w:rPr>
      </w:pPr>
      <w:r>
        <w:rPr>
          <w:spacing w:val="-5"/>
          <w:lang w:val="ru-RU"/>
        </w:rPr>
        <w:t xml:space="preserve">      </w:t>
      </w:r>
      <w:r w:rsidR="003F3A96" w:rsidRPr="0092008C">
        <w:rPr>
          <w:spacing w:val="-5"/>
          <w:lang w:val="ru-RU"/>
        </w:rPr>
        <w:t>Целесообразно различать ценности двух типов:</w:t>
      </w:r>
      <w:r w:rsidRPr="0092008C">
        <w:rPr>
          <w:spacing w:val="-5"/>
        </w:rPr>
        <w:t xml:space="preserve"> 1) ценности общества и социальных групп (социаль</w:t>
      </w:r>
      <w:r w:rsidRPr="0092008C">
        <w:rPr>
          <w:spacing w:val="-5"/>
        </w:rPr>
        <w:softHyphen/>
      </w:r>
      <w:r w:rsidRPr="0092008C">
        <w:t>ная направленность, интересы группы); 2)</w:t>
      </w:r>
      <w:r w:rsidRPr="0092008C">
        <w:rPr>
          <w:spacing w:val="-3"/>
        </w:rPr>
        <w:t xml:space="preserve"> ценности личности (индивидуальная направленность, </w:t>
      </w:r>
      <w:r w:rsidRPr="0092008C">
        <w:t>выражающая интересы индивида</w:t>
      </w:r>
      <w:r w:rsidR="005F788E">
        <w:rPr>
          <w:lang w:val="ru-RU"/>
        </w:rPr>
        <w:t>)</w:t>
      </w:r>
      <w:r w:rsidRPr="0092008C">
        <w:rPr>
          <w:spacing w:val="-3"/>
        </w:rPr>
        <w:t>.</w:t>
      </w:r>
    </w:p>
    <w:p w:rsidR="003F3A96" w:rsidRPr="00586939" w:rsidRDefault="003F3A96" w:rsidP="002960F7">
      <w:pPr>
        <w:shd w:val="clear" w:color="auto" w:fill="FFFFFF"/>
        <w:jc w:val="both"/>
        <w:rPr>
          <w:lang w:val="ru-RU"/>
        </w:rPr>
      </w:pPr>
    </w:p>
    <w:p w:rsidR="003F3A96" w:rsidRPr="002162FE" w:rsidRDefault="003F3A96" w:rsidP="002162FE">
      <w:pPr>
        <w:pStyle w:val="ListParagraph"/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3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F3A96" w:rsidTr="003F3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6A6A6" w:themeFill="background1" w:themeFillShade="A6"/>
          </w:tcPr>
          <w:p w:rsidR="003F3A96" w:rsidRPr="0092008C" w:rsidRDefault="003F3A96" w:rsidP="00414EE3">
            <w:pPr>
              <w:tabs>
                <w:tab w:val="left" w:pos="1490"/>
              </w:tabs>
              <w:rPr>
                <w:color w:val="auto"/>
                <w:lang w:val="ru-RU"/>
              </w:rPr>
            </w:pPr>
            <w:r w:rsidRPr="0092008C">
              <w:rPr>
                <w:color w:val="auto"/>
                <w:lang w:val="ru-RU"/>
              </w:rPr>
              <w:tab/>
            </w:r>
            <w:r w:rsidRPr="0092008C">
              <w:rPr>
                <w:color w:val="auto"/>
                <w:spacing w:val="-11"/>
                <w:lang w:val="ru-RU"/>
              </w:rPr>
              <w:t>Ценность</w:t>
            </w:r>
          </w:p>
        </w:tc>
        <w:tc>
          <w:tcPr>
            <w:tcW w:w="4814" w:type="dxa"/>
            <w:shd w:val="clear" w:color="auto" w:fill="A6A6A6" w:themeFill="background1" w:themeFillShade="A6"/>
          </w:tcPr>
          <w:p w:rsidR="003F3A96" w:rsidRPr="0092008C" w:rsidRDefault="003F3A96" w:rsidP="00414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ru-RU"/>
              </w:rPr>
            </w:pPr>
            <w:r w:rsidRPr="0092008C">
              <w:rPr>
                <w:color w:val="auto"/>
                <w:spacing w:val="-11"/>
                <w:lang w:val="ru-RU"/>
              </w:rPr>
              <w:t>Определение</w:t>
            </w: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2F2F2" w:themeFill="background1" w:themeFillShade="F2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ru-RU"/>
              </w:rPr>
            </w:pPr>
            <w:r w:rsidRPr="00BE7D85">
              <w:rPr>
                <w:b w:val="0"/>
                <w:lang w:val="ru-RU"/>
              </w:rPr>
              <w:t xml:space="preserve">Безопасность (личная) </w:t>
            </w:r>
            <w:r w:rsidRPr="00BE7D85">
              <w:rPr>
                <w:b w:val="0"/>
                <w:i/>
                <w:lang w:val="ru-RU"/>
              </w:rPr>
              <w:t>(</w:t>
            </w:r>
            <w:r w:rsidRPr="00BE7D85">
              <w:rPr>
                <w:b w:val="0"/>
                <w:i/>
                <w:lang w:val="en-GB"/>
              </w:rPr>
              <w:t>Self-Security)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F3A96" w:rsidRPr="001218DD" w:rsidRDefault="003F3A96" w:rsidP="00414E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1218DD">
              <w:t>Безопасность непосредственного окружения</w:t>
            </w:r>
          </w:p>
        </w:tc>
      </w:tr>
      <w:tr w:rsidR="003F3A96" w:rsidTr="003F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ru-RU"/>
              </w:rPr>
            </w:pPr>
            <w:r w:rsidRPr="00BE7D85">
              <w:rPr>
                <w:b w:val="0"/>
                <w:lang w:val="ru-RU"/>
              </w:rPr>
              <w:t xml:space="preserve">Безопасность (общественная) </w:t>
            </w:r>
            <w:r w:rsidRPr="00BE7D85">
              <w:rPr>
                <w:b w:val="0"/>
                <w:i/>
                <w:lang w:val="en-GB"/>
              </w:rPr>
              <w:t>(Security)</w:t>
            </w:r>
          </w:p>
        </w:tc>
        <w:tc>
          <w:tcPr>
            <w:tcW w:w="4814" w:type="dxa"/>
          </w:tcPr>
          <w:p w:rsidR="003F3A96" w:rsidRPr="001218DD" w:rsidRDefault="003F3A96" w:rsidP="0041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1218DD">
              <w:t>Безопасность и стабильность общества в целом</w:t>
            </w: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2F2F2" w:themeFill="background1" w:themeFillShade="F2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ru-RU"/>
              </w:rPr>
            </w:pPr>
            <w:r w:rsidRPr="00BE7D85">
              <w:rPr>
                <w:b w:val="0"/>
                <w:lang w:val="ru-RU"/>
              </w:rPr>
              <w:t xml:space="preserve">Благожелательность </w:t>
            </w:r>
            <w:r w:rsidRPr="00BE7D85">
              <w:rPr>
                <w:b w:val="0"/>
                <w:i/>
                <w:lang w:val="ru-RU"/>
              </w:rPr>
              <w:t>(</w:t>
            </w:r>
            <w:r w:rsidRPr="00BE7D85">
              <w:rPr>
                <w:b w:val="0"/>
                <w:i/>
              </w:rPr>
              <w:t>Benevolence)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F3A96" w:rsidRPr="001218DD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pacing w:val="-11"/>
                <w:lang w:val="ru-RU"/>
              </w:rPr>
            </w:pPr>
            <w:r w:rsidRPr="001218DD">
              <w:t>Преданность группе и благополучие ее членов</w:t>
            </w:r>
          </w:p>
        </w:tc>
      </w:tr>
      <w:tr w:rsidR="003F3A96" w:rsidTr="003F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ru-RU"/>
              </w:rPr>
            </w:pPr>
            <w:r w:rsidRPr="00BE7D85">
              <w:rPr>
                <w:b w:val="0"/>
                <w:lang w:val="ru-RU"/>
              </w:rPr>
              <w:t xml:space="preserve">Власть </w:t>
            </w:r>
            <w:r w:rsidRPr="00BE7D85">
              <w:rPr>
                <w:b w:val="0"/>
                <w:i/>
                <w:lang w:val="ru-RU"/>
              </w:rPr>
              <w:t>(</w:t>
            </w:r>
            <w:r w:rsidRPr="00BE7D85">
              <w:rPr>
                <w:b w:val="0"/>
                <w:i/>
                <w:lang w:val="en-GB"/>
              </w:rPr>
              <w:t>Power</w:t>
            </w:r>
            <w:r w:rsidRPr="00BE7D85">
              <w:rPr>
                <w:b w:val="0"/>
                <w:i/>
                <w:lang w:val="ru-RU"/>
              </w:rPr>
              <w:t>)</w:t>
            </w:r>
          </w:p>
        </w:tc>
        <w:tc>
          <w:tcPr>
            <w:tcW w:w="4814" w:type="dxa"/>
          </w:tcPr>
          <w:p w:rsidR="003F3A96" w:rsidRPr="001218DD" w:rsidRDefault="003F3A96" w:rsidP="00414EE3">
            <w:pPr>
              <w:tabs>
                <w:tab w:val="left" w:pos="9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1218DD">
              <w:rPr>
                <w:lang w:val="ru-RU"/>
              </w:rPr>
              <w:t>социальный статус, доминирование над другими людьми</w:t>
            </w: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2F2F2" w:themeFill="background1" w:themeFillShade="F2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ru-RU"/>
              </w:rPr>
            </w:pPr>
            <w:r w:rsidRPr="00BE7D85">
              <w:rPr>
                <w:b w:val="0"/>
                <w:lang w:val="ru-RU"/>
              </w:rPr>
              <w:t xml:space="preserve">Гедонизм  </w:t>
            </w:r>
            <w:r w:rsidRPr="00BE7D85">
              <w:rPr>
                <w:b w:val="0"/>
                <w:i/>
                <w:lang w:val="ru-RU"/>
              </w:rPr>
              <w:t>(</w:t>
            </w:r>
            <w:r w:rsidRPr="00BE7D85">
              <w:rPr>
                <w:b w:val="0"/>
                <w:i/>
              </w:rPr>
              <w:t>Hedonism</w:t>
            </w:r>
            <w:r w:rsidRPr="00BE7D85">
              <w:rPr>
                <w:b w:val="0"/>
                <w:i/>
                <w:lang w:val="ru-RU"/>
              </w:rPr>
              <w:t>)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F3A96" w:rsidRPr="001218DD" w:rsidRDefault="003F3A96" w:rsidP="00414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1218DD">
              <w:rPr>
                <w:lang w:val="ru-RU"/>
              </w:rPr>
              <w:t>Наслаждение или чувственное удовольствие; развлечения, секс</w:t>
            </w:r>
          </w:p>
        </w:tc>
      </w:tr>
      <w:tr w:rsidR="003F3A96" w:rsidTr="003F3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F3A96" w:rsidRPr="00BE7D85" w:rsidRDefault="003F3A96" w:rsidP="00414EE3">
            <w:pPr>
              <w:tabs>
                <w:tab w:val="left" w:pos="1038"/>
              </w:tabs>
              <w:jc w:val="center"/>
              <w:rPr>
                <w:b w:val="0"/>
              </w:rPr>
            </w:pPr>
            <w:r w:rsidRPr="00BE7D85">
              <w:rPr>
                <w:b w:val="0"/>
                <w:lang w:val="ru-RU"/>
              </w:rPr>
              <w:t xml:space="preserve">Достижение </w:t>
            </w:r>
            <w:r w:rsidRPr="00BE7D85">
              <w:rPr>
                <w:b w:val="0"/>
                <w:i/>
                <w:lang w:val="ru-RU"/>
              </w:rPr>
              <w:t>(</w:t>
            </w:r>
            <w:r w:rsidRPr="00BE7D85">
              <w:rPr>
                <w:b w:val="0"/>
                <w:i/>
              </w:rPr>
              <w:t>Achievement</w:t>
            </w:r>
            <w:r w:rsidRPr="00BE7D85">
              <w:rPr>
                <w:b w:val="0"/>
                <w:i/>
                <w:lang w:val="ru-RU"/>
              </w:rPr>
              <w:t>)</w:t>
            </w:r>
          </w:p>
        </w:tc>
        <w:tc>
          <w:tcPr>
            <w:tcW w:w="4814" w:type="dxa"/>
          </w:tcPr>
          <w:p w:rsidR="003F3A96" w:rsidRPr="001218DD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pacing w:val="-11"/>
                <w:lang w:val="ru-RU"/>
              </w:rPr>
            </w:pPr>
            <w:r w:rsidRPr="001218DD">
              <w:rPr>
                <w:spacing w:val="-11"/>
                <w:lang w:val="ru-RU"/>
              </w:rPr>
              <w:t>Личный успех в соответствии с социальными стандартами.</w:t>
            </w: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2F2F2" w:themeFill="background1" w:themeFillShade="F2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en-GB"/>
              </w:rPr>
            </w:pPr>
            <w:r w:rsidRPr="00BE7D85">
              <w:rPr>
                <w:b w:val="0"/>
                <w:lang w:val="ru-RU"/>
              </w:rPr>
              <w:t>Забота о других</w:t>
            </w:r>
            <w:r w:rsidRPr="00BE7D85">
              <w:rPr>
                <w:b w:val="0"/>
                <w:lang w:val="en-GB"/>
              </w:rPr>
              <w:t xml:space="preserve"> </w:t>
            </w:r>
            <w:r w:rsidRPr="00BE7D85">
              <w:rPr>
                <w:b w:val="0"/>
                <w:i/>
                <w:lang w:val="en-GB"/>
              </w:rPr>
              <w:t>(Care of others)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F3A96" w:rsidRPr="001218DD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pacing w:val="-11"/>
                <w:lang w:val="ru-RU"/>
              </w:rPr>
            </w:pPr>
            <w:r w:rsidRPr="001218DD">
              <w:t>Стремление к равенству, справедливости и защите людей</w:t>
            </w:r>
            <w:r w:rsidRPr="001218DD">
              <w:rPr>
                <w:lang w:val="ru-RU"/>
              </w:rPr>
              <w:t xml:space="preserve"> в целом.</w:t>
            </w:r>
          </w:p>
        </w:tc>
      </w:tr>
      <w:tr w:rsidR="003F3A96" w:rsidTr="003F3A96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F3A96" w:rsidRPr="00BE7D85" w:rsidRDefault="003F3A96" w:rsidP="00414EE3">
            <w:pPr>
              <w:jc w:val="center"/>
              <w:rPr>
                <w:b w:val="0"/>
                <w:lang w:val="ru-RU"/>
              </w:rPr>
            </w:pPr>
            <w:r w:rsidRPr="00BE7D85">
              <w:rPr>
                <w:b w:val="0"/>
                <w:lang w:val="ru-RU"/>
              </w:rPr>
              <w:t>Забота об окружающей среде</w:t>
            </w:r>
          </w:p>
          <w:p w:rsidR="003F3A96" w:rsidRPr="00BE7D85" w:rsidRDefault="003F3A96" w:rsidP="00414EE3">
            <w:pPr>
              <w:jc w:val="center"/>
              <w:rPr>
                <w:b w:val="0"/>
                <w:i/>
                <w:lang w:val="ru-RU"/>
              </w:rPr>
            </w:pPr>
            <w:r w:rsidRPr="00BE7D85">
              <w:rPr>
                <w:b w:val="0"/>
                <w:i/>
                <w:lang w:val="ru-RU"/>
              </w:rPr>
              <w:t>(</w:t>
            </w:r>
            <w:r w:rsidRPr="00BE7D85">
              <w:rPr>
                <w:b w:val="0"/>
                <w:i/>
                <w:lang w:val="en-GB"/>
              </w:rPr>
              <w:t>Care</w:t>
            </w:r>
            <w:r w:rsidRPr="00BE7D85">
              <w:rPr>
                <w:b w:val="0"/>
                <w:i/>
                <w:lang w:val="ru-RU"/>
              </w:rPr>
              <w:t xml:space="preserve"> </w:t>
            </w:r>
            <w:r w:rsidRPr="00BE7D85">
              <w:rPr>
                <w:b w:val="0"/>
                <w:i/>
                <w:lang w:val="en-GB"/>
              </w:rPr>
              <w:t>of</w:t>
            </w:r>
            <w:r w:rsidRPr="00BE7D85">
              <w:rPr>
                <w:b w:val="0"/>
                <w:i/>
                <w:lang w:val="ru-RU"/>
              </w:rPr>
              <w:t xml:space="preserve"> </w:t>
            </w:r>
            <w:r w:rsidRPr="00BE7D85">
              <w:rPr>
                <w:b w:val="0"/>
                <w:i/>
                <w:lang w:val="en-GB"/>
              </w:rPr>
              <w:t>the</w:t>
            </w:r>
            <w:r w:rsidRPr="00BE7D85">
              <w:rPr>
                <w:b w:val="0"/>
                <w:i/>
                <w:lang w:val="ru-RU"/>
              </w:rPr>
              <w:t xml:space="preserve"> </w:t>
            </w:r>
            <w:r w:rsidRPr="00BE7D85">
              <w:rPr>
                <w:b w:val="0"/>
                <w:i/>
                <w:lang w:val="en-GB"/>
              </w:rPr>
              <w:t>environment</w:t>
            </w:r>
            <w:r w:rsidRPr="00BE7D85">
              <w:rPr>
                <w:b w:val="0"/>
                <w:i/>
                <w:lang w:val="ru-RU"/>
              </w:rPr>
              <w:t>)</w:t>
            </w:r>
          </w:p>
        </w:tc>
        <w:tc>
          <w:tcPr>
            <w:tcW w:w="4814" w:type="dxa"/>
          </w:tcPr>
          <w:p w:rsidR="003F3A96" w:rsidRPr="001218DD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pacing w:val="-11"/>
                <w:lang w:val="ru-RU"/>
              </w:rPr>
            </w:pPr>
            <w:r w:rsidRPr="001218DD">
              <w:t>Сохранение природной среды</w:t>
            </w: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2F2F2" w:themeFill="background1" w:themeFillShade="F2"/>
          </w:tcPr>
          <w:p w:rsidR="003F3A96" w:rsidRPr="00BE7D85" w:rsidRDefault="003F3A96" w:rsidP="00414EE3">
            <w:pPr>
              <w:jc w:val="center"/>
              <w:rPr>
                <w:b w:val="0"/>
                <w:lang w:val="en-GB"/>
              </w:rPr>
            </w:pPr>
            <w:r w:rsidRPr="00BE7D85">
              <w:rPr>
                <w:b w:val="0"/>
                <w:spacing w:val="-11"/>
                <w:lang w:val="ru-RU"/>
              </w:rPr>
              <w:t xml:space="preserve">Нормативность </w:t>
            </w:r>
            <w:r w:rsidRPr="00BE7D85">
              <w:rPr>
                <w:b w:val="0"/>
                <w:i/>
                <w:spacing w:val="-11"/>
                <w:lang w:val="ru-RU"/>
              </w:rPr>
              <w:t>(</w:t>
            </w:r>
            <w:r w:rsidRPr="00BE7D85">
              <w:rPr>
                <w:b w:val="0"/>
                <w:i/>
                <w:spacing w:val="-11"/>
                <w:lang w:val="en-GB"/>
              </w:rPr>
              <w:t>Regulation)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F3A96" w:rsidRPr="001218DD" w:rsidRDefault="003F3A96" w:rsidP="00414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1218DD">
              <w:rPr>
                <w:lang w:val="ru-RU"/>
              </w:rPr>
              <w:t>Соблюдение предписаний и правил</w:t>
            </w:r>
          </w:p>
        </w:tc>
      </w:tr>
      <w:tr w:rsidR="003F3A96" w:rsidTr="003F3A96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spacing w:val="-11"/>
              </w:rPr>
            </w:pPr>
            <w:r w:rsidRPr="00BE7D85">
              <w:rPr>
                <w:b w:val="0"/>
                <w:spacing w:val="-11"/>
                <w:lang w:val="ru-RU"/>
              </w:rPr>
              <w:t>Принадлежность к группе</w:t>
            </w:r>
            <w:r w:rsidRPr="00BE7D85">
              <w:rPr>
                <w:b w:val="0"/>
                <w:spacing w:val="-11"/>
              </w:rPr>
              <w:t xml:space="preserve"> </w:t>
            </w:r>
            <w:r w:rsidRPr="00BE7D85">
              <w:rPr>
                <w:b w:val="0"/>
                <w:i/>
                <w:spacing w:val="-11"/>
                <w:lang w:val="ru-RU"/>
              </w:rPr>
              <w:t>(Affiliation)</w:t>
            </w:r>
          </w:p>
        </w:tc>
        <w:tc>
          <w:tcPr>
            <w:tcW w:w="4814" w:type="dxa"/>
          </w:tcPr>
          <w:p w:rsidR="003F3A96" w:rsidRPr="001218DD" w:rsidRDefault="003F3A96" w:rsidP="00414EE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1218DD">
              <w:rPr>
                <w:lang w:val="ru-RU"/>
              </w:rPr>
              <w:t xml:space="preserve">Стремление к </w:t>
            </w:r>
            <w:r w:rsidRPr="001218DD">
              <w:t>принадлежности</w:t>
            </w:r>
            <w:r w:rsidRPr="001218DD">
              <w:rPr>
                <w:lang w:val="ru-RU"/>
              </w:rPr>
              <w:t xml:space="preserve"> </w:t>
            </w:r>
            <w:r w:rsidRPr="001218DD">
              <w:t>определенной социальной группе, в любви и привязанности</w:t>
            </w: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2F2F2" w:themeFill="background1" w:themeFillShade="F2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en-GB"/>
              </w:rPr>
            </w:pPr>
            <w:r w:rsidRPr="00BE7D85">
              <w:rPr>
                <w:b w:val="0"/>
                <w:lang w:val="ru-RU"/>
              </w:rPr>
              <w:t>Конформизм (межличностный)</w:t>
            </w:r>
            <w:r w:rsidRPr="00BE7D85">
              <w:rPr>
                <w:b w:val="0"/>
                <w:lang w:val="en-GB"/>
              </w:rPr>
              <w:t xml:space="preserve"> </w:t>
            </w:r>
            <w:r w:rsidRPr="00BE7D85">
              <w:rPr>
                <w:b w:val="0"/>
                <w:i/>
                <w:lang w:val="en-GB"/>
              </w:rPr>
              <w:t>(Conformity)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F3A96" w:rsidRPr="001218DD" w:rsidRDefault="003F3A96" w:rsidP="00414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1218DD">
              <w:t xml:space="preserve">Избегание причинения вреда или </w:t>
            </w:r>
            <w:r w:rsidRPr="001218DD">
              <w:rPr>
                <w:lang w:val="ru-RU"/>
              </w:rPr>
              <w:t>разочарования</w:t>
            </w:r>
            <w:r w:rsidRPr="001218DD">
              <w:t xml:space="preserve"> другим</w:t>
            </w:r>
            <w:r w:rsidRPr="001218DD">
              <w:rPr>
                <w:lang w:val="ru-RU"/>
              </w:rPr>
              <w:t xml:space="preserve"> </w:t>
            </w:r>
            <w:r w:rsidRPr="001218DD">
              <w:t>людям</w:t>
            </w:r>
          </w:p>
        </w:tc>
      </w:tr>
      <w:tr w:rsidR="003F3A96" w:rsidTr="003F3A9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en-GB"/>
              </w:rPr>
            </w:pPr>
            <w:r w:rsidRPr="00BE7D85">
              <w:rPr>
                <w:b w:val="0"/>
                <w:lang w:val="ru-RU"/>
              </w:rPr>
              <w:t xml:space="preserve">Саморазвитие </w:t>
            </w:r>
            <w:r w:rsidRPr="00BE7D85">
              <w:rPr>
                <w:b w:val="0"/>
                <w:lang w:val="en-GB"/>
              </w:rPr>
              <w:t xml:space="preserve"> </w:t>
            </w:r>
            <w:r w:rsidRPr="00BE7D85">
              <w:rPr>
                <w:b w:val="0"/>
                <w:i/>
                <w:lang w:val="ru-RU"/>
              </w:rPr>
              <w:t>(</w:t>
            </w:r>
            <w:r w:rsidRPr="00BE7D85">
              <w:rPr>
                <w:b w:val="0"/>
                <w:i/>
              </w:rPr>
              <w:t>Self</w:t>
            </w:r>
            <w:r w:rsidRPr="00BE7D85">
              <w:rPr>
                <w:b w:val="0"/>
                <w:i/>
                <w:lang w:val="ru-RU"/>
              </w:rPr>
              <w:t>-</w:t>
            </w:r>
            <w:r w:rsidRPr="00BE7D85">
              <w:rPr>
                <w:b w:val="0"/>
                <w:i/>
              </w:rPr>
              <w:t>actualization)</w:t>
            </w:r>
          </w:p>
        </w:tc>
        <w:tc>
          <w:tcPr>
            <w:tcW w:w="4814" w:type="dxa"/>
          </w:tcPr>
          <w:p w:rsidR="003F3A96" w:rsidRPr="001218DD" w:rsidRDefault="003F3A96" w:rsidP="0041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1218DD">
              <w:rPr>
                <w:lang w:val="ru-RU"/>
              </w:rPr>
              <w:t>Стремление к самосовершенствованию</w:t>
            </w: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2F2F2" w:themeFill="background1" w:themeFillShade="F2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en-GB"/>
              </w:rPr>
            </w:pPr>
            <w:r w:rsidRPr="00BE7D85">
              <w:rPr>
                <w:b w:val="0"/>
                <w:lang w:val="ru-RU"/>
              </w:rPr>
              <w:t xml:space="preserve">Самоактуализация  </w:t>
            </w:r>
            <w:r w:rsidRPr="00BE7D85">
              <w:rPr>
                <w:b w:val="0"/>
                <w:i/>
                <w:lang w:val="ru-RU"/>
              </w:rPr>
              <w:t>(</w:t>
            </w:r>
            <w:r w:rsidRPr="00BE7D85">
              <w:rPr>
                <w:b w:val="0"/>
                <w:i/>
              </w:rPr>
              <w:t>Self</w:t>
            </w:r>
            <w:r w:rsidRPr="00BE7D85">
              <w:rPr>
                <w:b w:val="0"/>
                <w:i/>
                <w:lang w:val="ru-RU"/>
              </w:rPr>
              <w:t>-</w:t>
            </w:r>
            <w:r w:rsidRPr="00BE7D85">
              <w:rPr>
                <w:b w:val="0"/>
                <w:i/>
              </w:rPr>
              <w:t>actualization)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F3A96" w:rsidRPr="001218DD" w:rsidRDefault="003F3A96" w:rsidP="00414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1218DD">
              <w:rPr>
                <w:spacing w:val="-11"/>
                <w:lang w:val="ru-RU"/>
              </w:rPr>
              <w:t>Реализация своих возможностей, достижении целей, в личном росте</w:t>
            </w:r>
          </w:p>
        </w:tc>
      </w:tr>
      <w:tr w:rsidR="003F3A96" w:rsidTr="003F3A9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en-GB"/>
              </w:rPr>
            </w:pPr>
            <w:r w:rsidRPr="00BE7D85">
              <w:rPr>
                <w:b w:val="0"/>
                <w:lang w:val="ru-RU"/>
              </w:rPr>
              <w:t>Стабильность</w:t>
            </w:r>
            <w:r w:rsidRPr="00BE7D85">
              <w:rPr>
                <w:b w:val="0"/>
                <w:lang w:val="en-GB"/>
              </w:rPr>
              <w:t xml:space="preserve"> </w:t>
            </w:r>
            <w:r w:rsidRPr="00BE7D85">
              <w:rPr>
                <w:b w:val="0"/>
                <w:i/>
                <w:lang w:val="ru-RU"/>
              </w:rPr>
              <w:t>(</w:t>
            </w:r>
            <w:r w:rsidRPr="00BE7D85">
              <w:rPr>
                <w:b w:val="0"/>
                <w:i/>
              </w:rPr>
              <w:t>Stability</w:t>
            </w:r>
            <w:r w:rsidRPr="00BE7D85">
              <w:rPr>
                <w:b w:val="0"/>
                <w:i/>
                <w:lang w:val="ru-RU"/>
              </w:rPr>
              <w:t>)</w:t>
            </w:r>
          </w:p>
        </w:tc>
        <w:tc>
          <w:tcPr>
            <w:tcW w:w="4814" w:type="dxa"/>
          </w:tcPr>
          <w:p w:rsidR="003F3A96" w:rsidRPr="001218DD" w:rsidRDefault="003F3A96" w:rsidP="00414EE3">
            <w:pPr>
              <w:pStyle w:val="HTMLPreformatted"/>
              <w:shd w:val="clear" w:color="auto" w:fill="FFFFFF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Уверенность в материальном и финансовом статусе</w:t>
            </w: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2F2F2" w:themeFill="background1" w:themeFillShade="F2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en-GB"/>
              </w:rPr>
            </w:pPr>
            <w:r w:rsidRPr="00BE7D85">
              <w:rPr>
                <w:b w:val="0"/>
                <w:lang w:val="ru-RU"/>
              </w:rPr>
              <w:t>Творчество</w:t>
            </w:r>
            <w:r w:rsidRPr="00BE7D85">
              <w:rPr>
                <w:b w:val="0"/>
                <w:lang w:val="en-GB"/>
              </w:rPr>
              <w:t xml:space="preserve"> </w:t>
            </w:r>
            <w:r w:rsidRPr="00BE7D85">
              <w:rPr>
                <w:b w:val="0"/>
                <w:i/>
                <w:lang w:val="en-GB"/>
              </w:rPr>
              <w:t>(Creation</w:t>
            </w:r>
            <w:r w:rsidRPr="00BE7D85">
              <w:rPr>
                <w:b w:val="0"/>
                <w:i/>
                <w:lang w:val="ru-RU"/>
              </w:rPr>
              <w:t>)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F3A96" w:rsidRPr="001218DD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1"/>
              </w:rPr>
            </w:pPr>
            <w:r w:rsidRPr="001218DD">
              <w:rPr>
                <w:spacing w:val="-11"/>
              </w:rPr>
              <w:t>C</w:t>
            </w:r>
            <w:r w:rsidRPr="001218DD">
              <w:rPr>
                <w:spacing w:val="-11"/>
                <w:lang w:val="ru-RU"/>
              </w:rPr>
              <w:t>амораскрытие нравственно-психологического мира личности</w:t>
            </w:r>
          </w:p>
        </w:tc>
      </w:tr>
      <w:tr w:rsidR="003F3A96" w:rsidTr="003F3A96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F3A96" w:rsidRPr="00BE7D85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contextualSpacing/>
              <w:jc w:val="center"/>
              <w:rPr>
                <w:b w:val="0"/>
                <w:lang w:val="ru-RU"/>
              </w:rPr>
            </w:pPr>
            <w:r w:rsidRPr="00BE7D85">
              <w:rPr>
                <w:b w:val="0"/>
                <w:lang w:val="ru-RU"/>
              </w:rPr>
              <w:t>Толерантность</w:t>
            </w:r>
            <w:r w:rsidRPr="00BE7D85">
              <w:rPr>
                <w:b w:val="0"/>
              </w:rPr>
              <w:t xml:space="preserve"> </w:t>
            </w:r>
            <w:r w:rsidRPr="00BE7D85">
              <w:rPr>
                <w:b w:val="0"/>
                <w:i/>
                <w:lang w:val="ru-RU"/>
              </w:rPr>
              <w:t>(</w:t>
            </w:r>
            <w:r w:rsidRPr="00BE7D85">
              <w:rPr>
                <w:b w:val="0"/>
                <w:i/>
                <w:lang w:val="en-GB"/>
              </w:rPr>
              <w:t>Tolerance)</w:t>
            </w:r>
          </w:p>
        </w:tc>
        <w:tc>
          <w:tcPr>
            <w:tcW w:w="4814" w:type="dxa"/>
          </w:tcPr>
          <w:p w:rsidR="003F3A96" w:rsidRPr="001218DD" w:rsidRDefault="003F3A96" w:rsidP="0041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1218DD">
              <w:rPr>
                <w:spacing w:val="-11"/>
                <w:lang w:val="ru-RU"/>
              </w:rPr>
              <w:t>Принятие и понимание тех, кто отличается от тебя</w:t>
            </w:r>
          </w:p>
        </w:tc>
      </w:tr>
    </w:tbl>
    <w:p w:rsidR="003F3A96" w:rsidRDefault="003F3A96" w:rsidP="00414EE3">
      <w:pPr>
        <w:rPr>
          <w:lang w:val="ru-RU"/>
        </w:rPr>
      </w:pPr>
    </w:p>
    <w:p w:rsidR="003F3A96" w:rsidRDefault="003F3A96" w:rsidP="00414EE3">
      <w:pPr>
        <w:rPr>
          <w:lang w:val="ru-RU"/>
        </w:rPr>
      </w:pPr>
    </w:p>
    <w:p w:rsidR="003F3A96" w:rsidRDefault="003F3A96" w:rsidP="00414EE3">
      <w:pPr>
        <w:widowControl w:val="0"/>
        <w:shd w:val="clear" w:color="auto" w:fill="FFFFFF"/>
        <w:tabs>
          <w:tab w:val="left" w:pos="614"/>
          <w:tab w:val="left" w:pos="2417"/>
        </w:tabs>
        <w:autoSpaceDE w:val="0"/>
        <w:autoSpaceDN w:val="0"/>
        <w:adjustRightInd w:val="0"/>
        <w:rPr>
          <w:b/>
          <w:i/>
          <w:spacing w:val="-11"/>
          <w:lang w:val="ru-RU"/>
        </w:rPr>
      </w:pPr>
      <w:r w:rsidRPr="002A1B0C">
        <w:rPr>
          <w:b/>
          <w:i/>
          <w:spacing w:val="-11"/>
          <w:lang w:val="ru-RU"/>
        </w:rPr>
        <w:t>Объединенные ценности</w:t>
      </w:r>
      <w:r>
        <w:rPr>
          <w:b/>
          <w:i/>
          <w:spacing w:val="-11"/>
          <w:lang w:val="ru-RU"/>
        </w:rPr>
        <w:t xml:space="preserve"> личностной направленности</w:t>
      </w:r>
    </w:p>
    <w:p w:rsidR="00AC6BD4" w:rsidRPr="0092008C" w:rsidRDefault="00AC6BD4" w:rsidP="00414EE3">
      <w:pPr>
        <w:widowControl w:val="0"/>
        <w:shd w:val="clear" w:color="auto" w:fill="FFFFFF"/>
        <w:tabs>
          <w:tab w:val="left" w:pos="614"/>
          <w:tab w:val="left" w:pos="2417"/>
        </w:tabs>
        <w:autoSpaceDE w:val="0"/>
        <w:autoSpaceDN w:val="0"/>
        <w:adjustRightInd w:val="0"/>
        <w:rPr>
          <w:b/>
          <w:i/>
          <w:spacing w:val="-11"/>
          <w:lang w:val="en-GB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325"/>
        <w:gridCol w:w="4536"/>
      </w:tblGrid>
      <w:tr w:rsidR="003F3A96" w:rsidRPr="0092008C" w:rsidTr="000E2E82">
        <w:trPr>
          <w:trHeight w:val="348"/>
        </w:trPr>
        <w:tc>
          <w:tcPr>
            <w:tcW w:w="4325" w:type="dxa"/>
            <w:shd w:val="clear" w:color="auto" w:fill="A6A6A6" w:themeFill="background1" w:themeFillShade="A6"/>
          </w:tcPr>
          <w:p w:rsidR="003F3A96" w:rsidRPr="0092008C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center"/>
              <w:rPr>
                <w:b/>
                <w:spacing w:val="-11"/>
                <w:lang w:val="ru-RU"/>
              </w:rPr>
            </w:pPr>
            <w:r w:rsidRPr="0092008C">
              <w:rPr>
                <w:b/>
                <w:spacing w:val="-11"/>
                <w:lang w:val="ru-RU"/>
              </w:rPr>
              <w:t>Индикаторы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:rsidR="003F3A96" w:rsidRPr="0092008C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center"/>
              <w:rPr>
                <w:b/>
                <w:spacing w:val="-11"/>
                <w:lang w:val="ru-RU"/>
              </w:rPr>
            </w:pPr>
            <w:r w:rsidRPr="0092008C">
              <w:rPr>
                <w:b/>
                <w:spacing w:val="-11"/>
                <w:lang w:val="ru-RU"/>
              </w:rPr>
              <w:t>Личностная направленность</w:t>
            </w:r>
          </w:p>
        </w:tc>
      </w:tr>
      <w:tr w:rsidR="003F3A96" w:rsidTr="003F3A96">
        <w:trPr>
          <w:trHeight w:val="2729"/>
        </w:trPr>
        <w:tc>
          <w:tcPr>
            <w:tcW w:w="4325" w:type="dxa"/>
          </w:tcPr>
          <w:p w:rsidR="003F3A96" w:rsidRPr="00627792" w:rsidRDefault="003F3A96" w:rsidP="00414EE3">
            <w:pPr>
              <w:pStyle w:val="ListParagraph"/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</w:p>
          <w:p w:rsidR="003F3A96" w:rsidRPr="00627792" w:rsidRDefault="003F3A96" w:rsidP="00414EE3">
            <w:pPr>
              <w:pStyle w:val="ListParagraph"/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</w:p>
          <w:p w:rsidR="003F3A96" w:rsidRPr="00627792" w:rsidRDefault="003F3A96" w:rsidP="00414EE3">
            <w:pPr>
              <w:pStyle w:val="ListParagraph"/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</w:p>
          <w:p w:rsidR="003F3A96" w:rsidRPr="00627792" w:rsidRDefault="003F3A96" w:rsidP="00414EE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2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  <w:p w:rsidR="003F3A96" w:rsidRPr="00627792" w:rsidRDefault="003F3A96" w:rsidP="00414EE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3F3A96" w:rsidRPr="00627792" w:rsidRDefault="003F3A96" w:rsidP="00414EE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Гедонизм</w:t>
            </w:r>
          </w:p>
        </w:tc>
        <w:tc>
          <w:tcPr>
            <w:tcW w:w="4536" w:type="dxa"/>
          </w:tcPr>
          <w:p w:rsidR="003F3A96" w:rsidRPr="00627792" w:rsidRDefault="003F3A96" w:rsidP="00414EE3">
            <w:pPr>
              <w:spacing w:after="200"/>
              <w:jc w:val="center"/>
              <w:rPr>
                <w:b/>
                <w:lang w:val="ru-RU"/>
              </w:rPr>
            </w:pPr>
            <w:r w:rsidRPr="00627792">
              <w:rPr>
                <w:b/>
                <w:lang w:val="ru-RU"/>
              </w:rPr>
              <w:t>Ценности самоутверждения</w:t>
            </w:r>
          </w:p>
          <w:p w:rsidR="003F3A96" w:rsidRPr="00627792" w:rsidRDefault="003F3A96" w:rsidP="00414EE3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627792">
              <w:rPr>
                <w:color w:val="000000"/>
                <w:shd w:val="clear" w:color="auto" w:fill="FFFFFF"/>
                <w:lang w:val="ru-RU"/>
              </w:rPr>
              <w:t xml:space="preserve">Низший уровень иерархии смысловой сферы личности, «эгоцентрический», </w:t>
            </w:r>
            <w:r w:rsidRPr="00627792">
              <w:rPr>
                <w:color w:val="000000"/>
                <w:shd w:val="clear" w:color="auto" w:fill="FFFFFF"/>
              </w:rPr>
              <w:t>«освобождение от ограничений</w:t>
            </w:r>
            <w:r w:rsidRPr="00627792">
              <w:rPr>
                <w:color w:val="000000"/>
                <w:shd w:val="clear" w:color="auto" w:fill="FFFFFF"/>
                <w:lang w:val="ru-RU"/>
              </w:rPr>
              <w:t>» отражающий направленность на собственную выгоду; (Б. С. Братусем)</w:t>
            </w:r>
          </w:p>
          <w:p w:rsidR="003F3A96" w:rsidRPr="00627792" w:rsidRDefault="003F3A96" w:rsidP="00414EE3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627792">
              <w:t>Ценности направлены на защиту себя от угроз и беспокойства. (Шварц, Бутэнко, Седова, Липатова 2012).</w:t>
            </w:r>
          </w:p>
          <w:p w:rsidR="003F3A96" w:rsidRPr="00627792" w:rsidRDefault="003F3A96" w:rsidP="00414EE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jc w:val="center"/>
              <w:rPr>
                <w:i/>
                <w:spacing w:val="-11"/>
                <w:lang w:val="ru-RU"/>
              </w:rPr>
            </w:pPr>
          </w:p>
        </w:tc>
      </w:tr>
      <w:tr w:rsidR="003F3A96" w:rsidTr="001D1299">
        <w:trPr>
          <w:trHeight w:val="1848"/>
        </w:trPr>
        <w:tc>
          <w:tcPr>
            <w:tcW w:w="4325" w:type="dxa"/>
          </w:tcPr>
          <w:p w:rsidR="003F3A96" w:rsidRPr="00627792" w:rsidRDefault="003F3A96" w:rsidP="00414EE3">
            <w:pPr>
              <w:pStyle w:val="ListParagraph"/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</w:p>
          <w:p w:rsidR="003F3A96" w:rsidRPr="00627792" w:rsidRDefault="003F3A96" w:rsidP="00414EE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r w:rsidRPr="00627792">
              <w:rPr>
                <w:rFonts w:ascii="Times New Roman" w:hAnsi="Times New Roman" w:cs="Times New Roman"/>
                <w:sz w:val="24"/>
                <w:szCs w:val="24"/>
              </w:rPr>
              <w:t>Безопасность (личная)</w:t>
            </w:r>
          </w:p>
          <w:p w:rsidR="003F3A96" w:rsidRPr="00627792" w:rsidRDefault="003F3A96" w:rsidP="00414EE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r w:rsidRPr="00627792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r w:rsidRPr="006277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27792">
              <w:rPr>
                <w:rFonts w:ascii="Times New Roman" w:hAnsi="Times New Roman" w:cs="Times New Roman"/>
                <w:sz w:val="24"/>
                <w:szCs w:val="24"/>
              </w:rPr>
              <w:t>(аффилиация)</w:t>
            </w:r>
          </w:p>
          <w:p w:rsidR="003F3A96" w:rsidRPr="00627792" w:rsidRDefault="003F3A96" w:rsidP="00414EE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r w:rsidRPr="00627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Стабильность</w:t>
            </w:r>
          </w:p>
        </w:tc>
        <w:tc>
          <w:tcPr>
            <w:tcW w:w="4536" w:type="dxa"/>
          </w:tcPr>
          <w:p w:rsidR="003F3A96" w:rsidRPr="00627792" w:rsidRDefault="003F3A96" w:rsidP="00414EE3">
            <w:pPr>
              <w:spacing w:after="200"/>
              <w:jc w:val="center"/>
              <w:rPr>
                <w:b/>
                <w:lang w:val="ru-RU"/>
              </w:rPr>
            </w:pPr>
            <w:r w:rsidRPr="00627792">
              <w:rPr>
                <w:b/>
                <w:lang w:val="ru-RU"/>
              </w:rPr>
              <w:t>Базовые ценности</w:t>
            </w:r>
          </w:p>
          <w:p w:rsidR="003F3A96" w:rsidRPr="00627792" w:rsidRDefault="000E2E82" w:rsidP="00414EE3">
            <w:pPr>
              <w:spacing w:after="200"/>
              <w:jc w:val="both"/>
              <w:rPr>
                <w:lang w:val="ru-RU"/>
              </w:rPr>
            </w:pPr>
            <w:r>
              <w:rPr>
                <w:lang w:val="ru-RU"/>
              </w:rPr>
              <w:t>Биологические потребности, потребности</w:t>
            </w:r>
            <w:r w:rsidR="003F3A96" w:rsidRPr="00627792">
              <w:rPr>
                <w:lang w:val="ru-RU"/>
              </w:rPr>
              <w:t xml:space="preserve"> в социальн</w:t>
            </w:r>
            <w:r>
              <w:rPr>
                <w:lang w:val="ru-RU"/>
              </w:rPr>
              <w:t>ом взаимодействии и потребности</w:t>
            </w:r>
            <w:r w:rsidR="003F3A96" w:rsidRPr="00627792">
              <w:rPr>
                <w:lang w:val="ru-RU"/>
              </w:rPr>
              <w:t>, связан</w:t>
            </w:r>
            <w:r w:rsidR="003F3A96">
              <w:rPr>
                <w:lang w:val="ru-RU"/>
              </w:rPr>
              <w:t>ных с выживанием, адаптацией (</w:t>
            </w:r>
            <w:r w:rsidR="003F3A96" w:rsidRPr="00627792">
              <w:rPr>
                <w:lang w:val="ru-RU"/>
              </w:rPr>
              <w:t xml:space="preserve"> Шварц, 1992).</w:t>
            </w:r>
          </w:p>
        </w:tc>
      </w:tr>
      <w:tr w:rsidR="003F3A96" w:rsidTr="00E70146">
        <w:trPr>
          <w:trHeight w:val="2698"/>
        </w:trPr>
        <w:tc>
          <w:tcPr>
            <w:tcW w:w="4325" w:type="dxa"/>
          </w:tcPr>
          <w:p w:rsidR="003F3A96" w:rsidRPr="00627792" w:rsidRDefault="003F3A96" w:rsidP="00414EE3">
            <w:pPr>
              <w:pStyle w:val="ListParagraph"/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</w:p>
          <w:p w:rsidR="003F3A96" w:rsidRPr="00627792" w:rsidRDefault="003F3A96" w:rsidP="00414EE3">
            <w:pPr>
              <w:pStyle w:val="ListParagraph"/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</w:p>
          <w:p w:rsidR="003F3A96" w:rsidRPr="00627792" w:rsidRDefault="003F3A96" w:rsidP="00414EE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</w:p>
          <w:p w:rsidR="003F3A96" w:rsidRPr="00627792" w:rsidRDefault="003F3A96" w:rsidP="00414EE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Самоактуализация</w:t>
            </w:r>
          </w:p>
          <w:p w:rsidR="003F3A96" w:rsidRPr="00627792" w:rsidRDefault="003F3A96" w:rsidP="00414EE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536" w:type="dxa"/>
          </w:tcPr>
          <w:p w:rsidR="003F3A96" w:rsidRPr="00627792" w:rsidRDefault="003F3A96" w:rsidP="00414EE3">
            <w:pPr>
              <w:spacing w:after="200"/>
              <w:jc w:val="center"/>
              <w:rPr>
                <w:b/>
                <w:lang w:val="ru-RU"/>
              </w:rPr>
            </w:pPr>
          </w:p>
          <w:p w:rsidR="003F3A96" w:rsidRPr="00627792" w:rsidRDefault="003F3A96" w:rsidP="00414EE3">
            <w:pPr>
              <w:spacing w:after="200"/>
              <w:jc w:val="center"/>
              <w:rPr>
                <w:b/>
                <w:lang w:val="ru-RU"/>
              </w:rPr>
            </w:pPr>
            <w:r w:rsidRPr="00627792">
              <w:rPr>
                <w:b/>
                <w:lang w:val="ru-RU"/>
              </w:rPr>
              <w:t>Этические/высшие</w:t>
            </w:r>
            <w:r w:rsidRPr="00627792">
              <w:rPr>
                <w:b/>
                <w:lang w:val="en-GB"/>
              </w:rPr>
              <w:t>/</w:t>
            </w:r>
            <w:r w:rsidRPr="00627792">
              <w:rPr>
                <w:b/>
                <w:lang w:val="ru-RU"/>
              </w:rPr>
              <w:t xml:space="preserve"> гуманистические ценности</w:t>
            </w:r>
          </w:p>
          <w:p w:rsidR="003F3A96" w:rsidRPr="00FF528B" w:rsidRDefault="003F3A96" w:rsidP="00414EE3">
            <w:pPr>
              <w:spacing w:after="20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627792">
              <w:rPr>
                <w:color w:val="000000"/>
                <w:lang w:val="ru-RU"/>
              </w:rPr>
              <w:t>П</w:t>
            </w:r>
            <w:r w:rsidRPr="00627792">
              <w:rPr>
                <w:color w:val="000000"/>
              </w:rPr>
              <w:t>олном использовании своих возможностей, достижении целей, в личном росте.</w:t>
            </w:r>
            <w:r w:rsidRPr="00627792">
              <w:rPr>
                <w:color w:val="000000"/>
                <w:lang w:val="ru-RU"/>
              </w:rPr>
              <w:t xml:space="preserve"> (А. Маслоу), </w:t>
            </w:r>
            <w:r w:rsidRPr="00627792">
              <w:rPr>
                <w:color w:val="000000"/>
                <w:shd w:val="clear" w:color="auto" w:fill="FFFFFF"/>
              </w:rPr>
              <w:t>свойственное самоактуализирующейся личности гармоничное развитие, в своем наивыс</w:t>
            </w:r>
            <w:r w:rsidRPr="00627792">
              <w:rPr>
                <w:color w:val="000000"/>
                <w:shd w:val="clear" w:color="auto" w:fill="FFFFFF"/>
              </w:rPr>
              <w:softHyphen/>
              <w:t>шем выражении соответствующее интеграции.</w:t>
            </w:r>
          </w:p>
        </w:tc>
      </w:tr>
    </w:tbl>
    <w:p w:rsidR="003F3A96" w:rsidRPr="003F3A96" w:rsidRDefault="003F3A96" w:rsidP="00414EE3">
      <w:pPr>
        <w:jc w:val="right"/>
        <w:rPr>
          <w:b/>
        </w:rPr>
      </w:pPr>
    </w:p>
    <w:p w:rsidR="003F3A96" w:rsidRDefault="003F3A96" w:rsidP="00414EE3">
      <w:pPr>
        <w:jc w:val="right"/>
        <w:rPr>
          <w:b/>
          <w:lang w:val="ru-RU"/>
        </w:rPr>
      </w:pPr>
    </w:p>
    <w:p w:rsidR="003F3A96" w:rsidRPr="002A1B0C" w:rsidRDefault="003F3A96" w:rsidP="00414EE3">
      <w:pPr>
        <w:widowControl w:val="0"/>
        <w:shd w:val="clear" w:color="auto" w:fill="FFFFFF"/>
        <w:tabs>
          <w:tab w:val="left" w:pos="614"/>
          <w:tab w:val="left" w:pos="2417"/>
        </w:tabs>
        <w:autoSpaceDE w:val="0"/>
        <w:autoSpaceDN w:val="0"/>
        <w:adjustRightInd w:val="0"/>
        <w:rPr>
          <w:b/>
          <w:i/>
          <w:spacing w:val="-11"/>
          <w:lang w:val="en-GB"/>
        </w:rPr>
      </w:pPr>
      <w:r w:rsidRPr="002A1B0C">
        <w:rPr>
          <w:b/>
          <w:i/>
          <w:spacing w:val="-11"/>
          <w:lang w:val="ru-RU"/>
        </w:rPr>
        <w:t>Объединенные ценности</w:t>
      </w:r>
      <w:r>
        <w:rPr>
          <w:b/>
          <w:i/>
          <w:spacing w:val="-11"/>
          <w:lang w:val="ru-RU"/>
        </w:rPr>
        <w:t xml:space="preserve"> социальной направленности</w:t>
      </w:r>
    </w:p>
    <w:p w:rsidR="003F3A96" w:rsidRDefault="003F3A96" w:rsidP="00414EE3">
      <w:pPr>
        <w:rPr>
          <w:lang w:val="ru-RU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325"/>
        <w:gridCol w:w="4855"/>
      </w:tblGrid>
      <w:tr w:rsidR="000E2E82" w:rsidRPr="000E2E82" w:rsidTr="00724EA2">
        <w:trPr>
          <w:trHeight w:val="498"/>
        </w:trPr>
        <w:tc>
          <w:tcPr>
            <w:tcW w:w="4325" w:type="dxa"/>
            <w:shd w:val="clear" w:color="auto" w:fill="A6A6A6" w:themeFill="background1" w:themeFillShade="A6"/>
          </w:tcPr>
          <w:p w:rsidR="003F3A96" w:rsidRPr="0092008C" w:rsidRDefault="003F3A96" w:rsidP="00414EE3">
            <w:pPr>
              <w:pStyle w:val="ListParagraph"/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92008C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Индикаторы</w:t>
            </w:r>
          </w:p>
        </w:tc>
        <w:tc>
          <w:tcPr>
            <w:tcW w:w="4855" w:type="dxa"/>
            <w:shd w:val="clear" w:color="auto" w:fill="A6A6A6" w:themeFill="background1" w:themeFillShade="A6"/>
          </w:tcPr>
          <w:p w:rsidR="003F3A96" w:rsidRPr="0092008C" w:rsidRDefault="003F3A96" w:rsidP="00414EE3">
            <w:pPr>
              <w:widowControl w:val="0"/>
              <w:tabs>
                <w:tab w:val="left" w:pos="614"/>
              </w:tabs>
              <w:autoSpaceDE w:val="0"/>
              <w:autoSpaceDN w:val="0"/>
              <w:adjustRightInd w:val="0"/>
              <w:jc w:val="center"/>
              <w:rPr>
                <w:b/>
                <w:spacing w:val="-11"/>
                <w:lang w:val="ru-RU"/>
              </w:rPr>
            </w:pPr>
            <w:r w:rsidRPr="0092008C">
              <w:rPr>
                <w:b/>
                <w:spacing w:val="-11"/>
                <w:lang w:val="ru-RU"/>
              </w:rPr>
              <w:t>Социальная направленность</w:t>
            </w:r>
          </w:p>
        </w:tc>
      </w:tr>
      <w:tr w:rsidR="000E2E82" w:rsidRPr="000E2E82" w:rsidTr="00724EA2">
        <w:trPr>
          <w:trHeight w:val="1778"/>
        </w:trPr>
        <w:tc>
          <w:tcPr>
            <w:tcW w:w="4325" w:type="dxa"/>
          </w:tcPr>
          <w:p w:rsidR="003F3A96" w:rsidRDefault="003F3A96" w:rsidP="00B5245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C5" w:rsidRPr="000E2E82" w:rsidRDefault="006405C5" w:rsidP="00B5245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96" w:rsidRPr="000E2E82" w:rsidRDefault="003F3A96" w:rsidP="00B5245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96" w:rsidRPr="000E2E82" w:rsidRDefault="003F3A96" w:rsidP="00B524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E82">
              <w:rPr>
                <w:rFonts w:ascii="Times New Roman" w:hAnsi="Times New Roman" w:cs="Times New Roman"/>
                <w:sz w:val="24"/>
                <w:szCs w:val="24"/>
              </w:rPr>
              <w:t>Благожелательность</w:t>
            </w:r>
          </w:p>
          <w:p w:rsidR="003F3A96" w:rsidRPr="000E2E82" w:rsidRDefault="003F3A96" w:rsidP="00B524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E82">
              <w:rPr>
                <w:rFonts w:ascii="Times New Roman" w:hAnsi="Times New Roman" w:cs="Times New Roman"/>
                <w:sz w:val="24"/>
                <w:szCs w:val="24"/>
              </w:rPr>
              <w:t>Забота о других</w:t>
            </w:r>
          </w:p>
          <w:p w:rsidR="003F3A96" w:rsidRPr="000E2E82" w:rsidRDefault="003F3A96" w:rsidP="00B524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E82">
              <w:rPr>
                <w:rFonts w:ascii="Times New Roman" w:hAnsi="Times New Roman" w:cs="Times New Roman"/>
                <w:sz w:val="24"/>
                <w:szCs w:val="24"/>
              </w:rPr>
              <w:t>Конформизм (межличностный)</w:t>
            </w:r>
          </w:p>
          <w:p w:rsidR="003F3A96" w:rsidRPr="000E2E82" w:rsidRDefault="003F3A96" w:rsidP="00B5245E">
            <w:pPr>
              <w:jc w:val="center"/>
              <w:rPr>
                <w:lang w:val="ru-RU"/>
              </w:rPr>
            </w:pPr>
          </w:p>
        </w:tc>
        <w:tc>
          <w:tcPr>
            <w:tcW w:w="4855" w:type="dxa"/>
          </w:tcPr>
          <w:p w:rsidR="003F3A96" w:rsidRPr="000E2E82" w:rsidRDefault="003F3A96" w:rsidP="00B5245E">
            <w:pPr>
              <w:jc w:val="center"/>
              <w:rPr>
                <w:b/>
                <w:lang w:val="ru-RU"/>
              </w:rPr>
            </w:pPr>
            <w:r w:rsidRPr="000E2E82">
              <w:rPr>
                <w:b/>
                <w:lang w:val="ru-RU"/>
              </w:rPr>
              <w:t>Межличностное взаимодействие</w:t>
            </w:r>
          </w:p>
          <w:p w:rsidR="003F3A96" w:rsidRPr="000E2E82" w:rsidRDefault="003F3A96" w:rsidP="00B5245E">
            <w:pPr>
              <w:jc w:val="both"/>
              <w:rPr>
                <w:lang w:val="ru-RU"/>
              </w:rPr>
            </w:pPr>
            <w:r w:rsidRPr="000E2E82">
              <w:rPr>
                <w:shd w:val="clear" w:color="auto" w:fill="FFFFFF"/>
                <w:lang w:val="ru-RU"/>
              </w:rPr>
              <w:t>О</w:t>
            </w:r>
            <w:r w:rsidRPr="000E2E82">
              <w:rPr>
                <w:shd w:val="clear" w:color="auto" w:fill="FFFFFF"/>
              </w:rPr>
              <w:t>риентаци</w:t>
            </w:r>
            <w:r w:rsidRPr="000E2E82">
              <w:rPr>
                <w:shd w:val="clear" w:color="auto" w:fill="FFFFFF"/>
                <w:lang w:val="ru-RU"/>
              </w:rPr>
              <w:t>я</w:t>
            </w:r>
            <w:r w:rsidRPr="000E2E82">
              <w:rPr>
                <w:shd w:val="clear" w:color="auto" w:fill="FFFFFF"/>
              </w:rPr>
              <w:t xml:space="preserve"> на счастье других, чуткость и терпимость, </w:t>
            </w:r>
            <w:r w:rsidRPr="000E2E82">
              <w:t xml:space="preserve">имеют </w:t>
            </w:r>
            <w:r w:rsidRPr="000E2E82">
              <w:rPr>
                <w:rStyle w:val="apple-converted-space"/>
                <w:shd w:val="clear" w:color="auto" w:fill="FFFFFF"/>
              </w:rPr>
              <w:t> </w:t>
            </w:r>
            <w:r w:rsidRPr="000E2E82">
              <w:rPr>
                <w:shd w:val="clear" w:color="auto" w:fill="FFFFFF"/>
              </w:rPr>
              <w:t>«альтруистическ</w:t>
            </w:r>
            <w:r w:rsidRPr="000E2E82">
              <w:rPr>
                <w:shd w:val="clear" w:color="auto" w:fill="FFFFFF"/>
                <w:lang w:val="ru-RU"/>
              </w:rPr>
              <w:t>ую</w:t>
            </w:r>
            <w:r w:rsidRPr="000E2E82">
              <w:rPr>
                <w:shd w:val="clear" w:color="auto" w:fill="FFFFFF"/>
              </w:rPr>
              <w:t xml:space="preserve"> направленность»</w:t>
            </w:r>
            <w:r w:rsidRPr="000E2E82">
              <w:t>; они связаны с другими людьми</w:t>
            </w:r>
            <w:r w:rsidRPr="000E2E82">
              <w:rPr>
                <w:lang w:val="ru-RU"/>
              </w:rPr>
              <w:t xml:space="preserve"> (</w:t>
            </w:r>
            <w:r w:rsidRPr="000E2E82">
              <w:t>Шварц, Бутэнко, Седова, Липатова</w:t>
            </w:r>
            <w:r w:rsidRPr="000E2E82">
              <w:rPr>
                <w:lang w:val="ru-RU"/>
              </w:rPr>
              <w:t>,</w:t>
            </w:r>
            <w:r w:rsidRPr="000E2E82">
              <w:t xml:space="preserve"> 2012).</w:t>
            </w:r>
          </w:p>
          <w:p w:rsidR="003F3A96" w:rsidRPr="000E2E82" w:rsidRDefault="003F3A96" w:rsidP="00B5245E">
            <w:pPr>
              <w:jc w:val="center"/>
              <w:rPr>
                <w:lang w:val="ru-RU"/>
              </w:rPr>
            </w:pPr>
          </w:p>
        </w:tc>
      </w:tr>
      <w:tr w:rsidR="000E2E82" w:rsidRPr="000E2E82" w:rsidTr="00E70146">
        <w:trPr>
          <w:trHeight w:val="1542"/>
        </w:trPr>
        <w:tc>
          <w:tcPr>
            <w:tcW w:w="4325" w:type="dxa"/>
          </w:tcPr>
          <w:p w:rsidR="003F3A96" w:rsidRPr="000E2E82" w:rsidRDefault="003F3A96" w:rsidP="00B5245E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96" w:rsidRPr="000E2E82" w:rsidRDefault="003F3A96" w:rsidP="00B524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E8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0E2E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E2E82">
              <w:rPr>
                <w:rFonts w:ascii="Times New Roman" w:hAnsi="Times New Roman" w:cs="Times New Roman"/>
                <w:sz w:val="24"/>
                <w:szCs w:val="24"/>
              </w:rPr>
              <w:t xml:space="preserve">(общественная) </w:t>
            </w:r>
          </w:p>
          <w:p w:rsidR="003F3A96" w:rsidRPr="000E2E82" w:rsidRDefault="003F3A96" w:rsidP="00B524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E82">
              <w:rPr>
                <w:rFonts w:ascii="Times New Roman" w:hAnsi="Times New Roman" w:cs="Times New Roman"/>
                <w:sz w:val="24"/>
                <w:szCs w:val="24"/>
              </w:rPr>
              <w:t>Забота об окружающей среде</w:t>
            </w:r>
          </w:p>
          <w:p w:rsidR="003F3A96" w:rsidRPr="00D36558" w:rsidRDefault="003F3A96" w:rsidP="00B524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E82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</w:tc>
        <w:tc>
          <w:tcPr>
            <w:tcW w:w="4855" w:type="dxa"/>
          </w:tcPr>
          <w:p w:rsidR="003F3A96" w:rsidRPr="000E2E82" w:rsidRDefault="000E2E82" w:rsidP="00B5245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Универсализм</w:t>
            </w:r>
            <w:r w:rsidR="002960F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/</w:t>
            </w:r>
            <w:r w:rsidR="002960F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Общечеловеческие</w:t>
            </w:r>
            <w:r w:rsidR="002960F7">
              <w:rPr>
                <w:b/>
                <w:lang w:val="ru-RU"/>
              </w:rPr>
              <w:t xml:space="preserve"> ценнеорсти</w:t>
            </w:r>
          </w:p>
          <w:p w:rsidR="003F3A96" w:rsidRPr="000E2E82" w:rsidRDefault="003F3A96" w:rsidP="00B5245E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shd w:val="clear" w:color="auto" w:fill="FFFFFF"/>
                <w:lang w:val="ru-RU"/>
              </w:rPr>
            </w:pPr>
            <w:bookmarkStart w:id="3" w:name="_Toc473056705"/>
            <w:r w:rsidRPr="000E2E82">
              <w:rPr>
                <w:b w:val="0"/>
                <w:sz w:val="24"/>
                <w:szCs w:val="24"/>
                <w:shd w:val="clear" w:color="auto" w:fill="FFFFFF"/>
                <w:lang w:val="ru-RU"/>
              </w:rPr>
              <w:t>Просоциальные ценности, направленные на общее благо (Яницкий, 2000).</w:t>
            </w:r>
            <w:bookmarkEnd w:id="3"/>
          </w:p>
        </w:tc>
      </w:tr>
      <w:tr w:rsidR="000E2E82" w:rsidRPr="000E2E82" w:rsidTr="00724EA2">
        <w:trPr>
          <w:trHeight w:val="884"/>
        </w:trPr>
        <w:tc>
          <w:tcPr>
            <w:tcW w:w="4325" w:type="dxa"/>
          </w:tcPr>
          <w:p w:rsidR="003F3A96" w:rsidRPr="000E2E82" w:rsidRDefault="003F3A96" w:rsidP="00B5245E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96" w:rsidRPr="000E2E82" w:rsidRDefault="003F3A96" w:rsidP="00B5245E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96" w:rsidRPr="000E2E82" w:rsidRDefault="003F3A96" w:rsidP="00B5245E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96" w:rsidRPr="000E2E82" w:rsidRDefault="003F3A96" w:rsidP="00B5245E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96" w:rsidRPr="000E2E82" w:rsidRDefault="003F3A96" w:rsidP="00B524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E82">
              <w:rPr>
                <w:rFonts w:ascii="Times New Roman" w:hAnsi="Times New Roman" w:cs="Times New Roman"/>
                <w:sz w:val="24"/>
                <w:szCs w:val="24"/>
              </w:rPr>
              <w:t>Общественные правила</w:t>
            </w:r>
          </w:p>
          <w:p w:rsidR="003F3A96" w:rsidRPr="000E2E82" w:rsidRDefault="003F3A96" w:rsidP="00B524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E82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  <w:p w:rsidR="003F3A96" w:rsidRPr="000E2E82" w:rsidRDefault="003F3A96" w:rsidP="00B524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Нормативность</w:t>
            </w:r>
          </w:p>
        </w:tc>
        <w:tc>
          <w:tcPr>
            <w:tcW w:w="4855" w:type="dxa"/>
          </w:tcPr>
          <w:p w:rsidR="003F3A96" w:rsidRPr="000E2E82" w:rsidRDefault="006405C5" w:rsidP="006405C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         </w:t>
            </w:r>
            <w:r w:rsidR="003F3A96" w:rsidRPr="000E2E82">
              <w:rPr>
                <w:b/>
                <w:lang w:val="ru-RU"/>
              </w:rPr>
              <w:t>Сохранение</w:t>
            </w:r>
            <w:r w:rsidR="002960F7">
              <w:rPr>
                <w:b/>
                <w:lang w:val="ru-RU"/>
              </w:rPr>
              <w:t xml:space="preserve"> </w:t>
            </w:r>
            <w:r w:rsidR="003F3A96" w:rsidRPr="000E2E82">
              <w:rPr>
                <w:b/>
                <w:lang w:val="en-GB"/>
              </w:rPr>
              <w:t>/</w:t>
            </w:r>
            <w:r w:rsidR="002960F7">
              <w:rPr>
                <w:b/>
                <w:lang w:val="ru-RU"/>
              </w:rPr>
              <w:t xml:space="preserve"> </w:t>
            </w:r>
            <w:r w:rsidR="003F3A96" w:rsidRPr="000E2E82">
              <w:rPr>
                <w:b/>
                <w:lang w:val="ru-RU"/>
              </w:rPr>
              <w:t>Консерватизм</w:t>
            </w:r>
          </w:p>
          <w:p w:rsidR="003F3A96" w:rsidRPr="000E2E82" w:rsidRDefault="003F3A96" w:rsidP="00B5245E">
            <w:pPr>
              <w:rPr>
                <w:lang w:val="ru-RU"/>
              </w:rPr>
            </w:pPr>
            <w:r w:rsidRPr="000E2E82">
              <w:rPr>
                <w:shd w:val="clear" w:color="auto" w:fill="FFFFFF"/>
                <w:lang w:val="ru-RU"/>
              </w:rPr>
              <w:t>О</w:t>
            </w:r>
            <w:r w:rsidRPr="000E2E82">
              <w:rPr>
                <w:shd w:val="clear" w:color="auto" w:fill="FFFFFF"/>
              </w:rPr>
              <w:t>риентации на групповые нормы и социаль</w:t>
            </w:r>
            <w:r w:rsidRPr="000E2E82">
              <w:rPr>
                <w:shd w:val="clear" w:color="auto" w:fill="FFFFFF"/>
              </w:rPr>
              <w:softHyphen/>
              <w:t>ное одобрение, т. е. на ценности социализации. Данный фактор можно интерпретировать как «приверженность традиции</w:t>
            </w:r>
            <w:r w:rsidRPr="000E2E82">
              <w:rPr>
                <w:shd w:val="clear" w:color="auto" w:fill="FFFFFF"/>
                <w:lang w:val="ru-RU"/>
              </w:rPr>
              <w:t>»</w:t>
            </w:r>
            <w:r w:rsidRPr="000E2E82">
              <w:rPr>
                <w:shd w:val="clear" w:color="auto" w:fill="FFFFFF"/>
              </w:rPr>
              <w:t>.</w:t>
            </w:r>
            <w:r w:rsidRPr="000E2E82">
              <w:t xml:space="preserve"> Поддержание и сохранение культурных, семейных или религиозных традиций</w:t>
            </w:r>
            <w:r w:rsidRPr="000E2E82">
              <w:rPr>
                <w:lang w:val="ru-RU"/>
              </w:rPr>
              <w:t xml:space="preserve"> </w:t>
            </w:r>
            <w:r w:rsidRPr="000E2E82">
              <w:t>(Schwartz et al., 2011)</w:t>
            </w:r>
            <w:r w:rsidRPr="000E2E82">
              <w:rPr>
                <w:lang w:val="ru-RU"/>
              </w:rPr>
              <w:t>.</w:t>
            </w:r>
          </w:p>
          <w:p w:rsidR="003F3A96" w:rsidRPr="000E2E82" w:rsidRDefault="003F3A96" w:rsidP="00B5245E">
            <w:pPr>
              <w:jc w:val="both"/>
              <w:rPr>
                <w:lang w:val="ru-RU"/>
              </w:rPr>
            </w:pPr>
          </w:p>
        </w:tc>
      </w:tr>
    </w:tbl>
    <w:p w:rsidR="00414EE3" w:rsidRDefault="00414EE3" w:rsidP="00414EE3">
      <w:pPr>
        <w:jc w:val="right"/>
        <w:rPr>
          <w:b/>
          <w:lang w:val="ru-RU"/>
        </w:rPr>
      </w:pPr>
    </w:p>
    <w:p w:rsidR="00D36558" w:rsidRDefault="00D36558" w:rsidP="00414EE3">
      <w:pPr>
        <w:jc w:val="right"/>
        <w:rPr>
          <w:b/>
          <w:lang w:val="ru-RU"/>
        </w:rPr>
      </w:pPr>
    </w:p>
    <w:p w:rsidR="00702CA6" w:rsidRPr="00702CA6" w:rsidRDefault="003F3A96" w:rsidP="00702CA6">
      <w:pPr>
        <w:ind w:firstLine="720"/>
        <w:rPr>
          <w:b/>
          <w:i/>
          <w:lang w:val="ru-RU"/>
        </w:rPr>
      </w:pPr>
      <w:bookmarkStart w:id="4" w:name="_Toc473056706"/>
      <w:r w:rsidRPr="00702CA6">
        <w:rPr>
          <w:b/>
          <w:lang w:val="ru-RU"/>
        </w:rPr>
        <w:t>Фактор 1</w:t>
      </w:r>
      <w:bookmarkEnd w:id="4"/>
      <w:r w:rsidR="00702CA6" w:rsidRPr="00702CA6">
        <w:rPr>
          <w:b/>
          <w:lang w:val="ru-RU"/>
        </w:rPr>
        <w:t>.</w:t>
      </w:r>
      <w:r w:rsidR="00702CA6" w:rsidRPr="00702CA6">
        <w:rPr>
          <w:b/>
          <w:i/>
          <w:lang w:val="ru-RU"/>
        </w:rPr>
        <w:t xml:space="preserve"> Личностная направленность / Ориентация на себя</w:t>
      </w:r>
    </w:p>
    <w:p w:rsidR="00702CA6" w:rsidRPr="0092008C" w:rsidRDefault="00702CA6" w:rsidP="00702CA6">
      <w:pPr>
        <w:rPr>
          <w:lang w:val="ru-RU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3369"/>
        <w:gridCol w:w="5811"/>
      </w:tblGrid>
      <w:tr w:rsidR="000E2E82" w:rsidRPr="0092008C" w:rsidTr="009B5A63">
        <w:trPr>
          <w:trHeight w:val="430"/>
        </w:trPr>
        <w:tc>
          <w:tcPr>
            <w:tcW w:w="3369" w:type="dxa"/>
            <w:shd w:val="clear" w:color="auto" w:fill="BFBFBF" w:themeFill="background1" w:themeFillShade="BF"/>
          </w:tcPr>
          <w:p w:rsidR="003F3A96" w:rsidRPr="0092008C" w:rsidRDefault="003F3A96" w:rsidP="00414EE3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3F3A96" w:rsidRPr="0092008C" w:rsidRDefault="003F3A96" w:rsidP="00414EE3">
            <w:pPr>
              <w:jc w:val="both"/>
              <w:rPr>
                <w:b/>
                <w:lang w:val="ru-RU"/>
              </w:rPr>
            </w:pPr>
            <w:r w:rsidRPr="0092008C">
              <w:rPr>
                <w:b/>
                <w:sz w:val="28"/>
                <w:lang w:val="ru-RU"/>
              </w:rPr>
              <w:t>Индикаторы</w:t>
            </w:r>
          </w:p>
        </w:tc>
      </w:tr>
      <w:tr w:rsidR="000E2E82" w:rsidRPr="000E2E82" w:rsidTr="009B5A63">
        <w:trPr>
          <w:trHeight w:val="383"/>
        </w:trPr>
        <w:tc>
          <w:tcPr>
            <w:tcW w:w="3369" w:type="dxa"/>
            <w:shd w:val="clear" w:color="auto" w:fill="BFBFBF" w:themeFill="background1" w:themeFillShade="BF"/>
          </w:tcPr>
          <w:p w:rsidR="003F3A96" w:rsidRPr="0092008C" w:rsidRDefault="003F3A96" w:rsidP="00414EE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2008C">
              <w:rPr>
                <w:b/>
                <w:sz w:val="24"/>
                <w:szCs w:val="24"/>
                <w:lang w:val="ru-RU"/>
              </w:rPr>
              <w:t>Ценности самоутверждения</w:t>
            </w:r>
          </w:p>
        </w:tc>
        <w:tc>
          <w:tcPr>
            <w:tcW w:w="5811" w:type="dxa"/>
          </w:tcPr>
          <w:p w:rsidR="003F3A96" w:rsidRPr="000E2E82" w:rsidRDefault="003F3A96" w:rsidP="00414EE3">
            <w:pPr>
              <w:rPr>
                <w:color w:val="000000" w:themeColor="text1"/>
                <w:lang w:val="ru-RU"/>
              </w:rPr>
            </w:pPr>
            <w:r w:rsidRPr="000E2E82">
              <w:rPr>
                <w:color w:val="000000" w:themeColor="text1"/>
                <w:lang w:val="ru-RU"/>
              </w:rPr>
              <w:t>Гедонизм, достижение, власть.</w:t>
            </w:r>
          </w:p>
        </w:tc>
      </w:tr>
      <w:tr w:rsidR="000E2E82" w:rsidRPr="000E2E82" w:rsidTr="005201A4">
        <w:trPr>
          <w:trHeight w:val="300"/>
        </w:trPr>
        <w:tc>
          <w:tcPr>
            <w:tcW w:w="3369" w:type="dxa"/>
            <w:shd w:val="clear" w:color="auto" w:fill="BFBFBF" w:themeFill="background1" w:themeFillShade="BF"/>
          </w:tcPr>
          <w:p w:rsidR="000E2E82" w:rsidRPr="0092008C" w:rsidRDefault="005201A4" w:rsidP="00414EE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2008C">
              <w:rPr>
                <w:b/>
                <w:sz w:val="24"/>
                <w:szCs w:val="24"/>
                <w:lang w:val="ru-RU"/>
              </w:rPr>
              <w:t>Базовые ценности</w:t>
            </w:r>
          </w:p>
          <w:p w:rsidR="003F3A96" w:rsidRPr="0092008C" w:rsidRDefault="003F3A96" w:rsidP="00414EE3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3F3A96" w:rsidRPr="000E2E82" w:rsidRDefault="009B5A63" w:rsidP="00414EE3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Безопасность</w:t>
            </w:r>
            <w:r w:rsidR="003F3A96" w:rsidRPr="000E2E82">
              <w:rPr>
                <w:color w:val="000000" w:themeColor="text1"/>
                <w:lang w:val="ru-RU"/>
              </w:rPr>
              <w:t>, принадлежность, стабильность.</w:t>
            </w:r>
          </w:p>
        </w:tc>
      </w:tr>
      <w:tr w:rsidR="000E2E82" w:rsidRPr="000E2E82" w:rsidTr="009B5A63">
        <w:trPr>
          <w:trHeight w:val="437"/>
        </w:trPr>
        <w:tc>
          <w:tcPr>
            <w:tcW w:w="3369" w:type="dxa"/>
            <w:shd w:val="clear" w:color="auto" w:fill="BFBFBF" w:themeFill="background1" w:themeFillShade="BF"/>
          </w:tcPr>
          <w:p w:rsidR="003F3A96" w:rsidRPr="0092008C" w:rsidRDefault="00910029" w:rsidP="00414EE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2008C">
              <w:rPr>
                <w:b/>
                <w:sz w:val="24"/>
                <w:szCs w:val="24"/>
                <w:lang w:val="ru-RU"/>
              </w:rPr>
              <w:t>В</w:t>
            </w:r>
            <w:r w:rsidR="003F3A96" w:rsidRPr="0092008C">
              <w:rPr>
                <w:b/>
                <w:sz w:val="24"/>
                <w:szCs w:val="24"/>
                <w:lang w:val="ru-RU"/>
              </w:rPr>
              <w:t>ысшие ценности</w:t>
            </w:r>
          </w:p>
        </w:tc>
        <w:tc>
          <w:tcPr>
            <w:tcW w:w="5811" w:type="dxa"/>
          </w:tcPr>
          <w:p w:rsidR="003F3A96" w:rsidRPr="000E2E82" w:rsidRDefault="003F3A96" w:rsidP="00414EE3">
            <w:pPr>
              <w:rPr>
                <w:color w:val="000000" w:themeColor="text1"/>
                <w:lang w:val="ru-RU"/>
              </w:rPr>
            </w:pPr>
            <w:r w:rsidRPr="000E2E82">
              <w:rPr>
                <w:color w:val="000000" w:themeColor="text1"/>
                <w:lang w:val="ru-RU"/>
              </w:rPr>
              <w:t>Развитие, самоактуализация, творчество.</w:t>
            </w:r>
          </w:p>
        </w:tc>
      </w:tr>
    </w:tbl>
    <w:p w:rsidR="003F3A96" w:rsidRDefault="003F3A96" w:rsidP="00414EE3">
      <w:pPr>
        <w:rPr>
          <w:lang w:val="ru-RU"/>
        </w:rPr>
      </w:pPr>
    </w:p>
    <w:p w:rsidR="003F3A96" w:rsidRDefault="003F3A96" w:rsidP="00414EE3">
      <w:pPr>
        <w:rPr>
          <w:lang w:val="ru-RU"/>
        </w:rPr>
      </w:pPr>
    </w:p>
    <w:p w:rsidR="00D36558" w:rsidRDefault="00D36558" w:rsidP="00414EE3">
      <w:pPr>
        <w:rPr>
          <w:lang w:val="ru-RU"/>
        </w:rPr>
      </w:pPr>
    </w:p>
    <w:p w:rsidR="00D36558" w:rsidRDefault="00D36558" w:rsidP="00414EE3">
      <w:pPr>
        <w:rPr>
          <w:lang w:val="ru-RU"/>
        </w:rPr>
      </w:pPr>
    </w:p>
    <w:p w:rsidR="00D36558" w:rsidRDefault="00D36558" w:rsidP="00414EE3">
      <w:pPr>
        <w:rPr>
          <w:lang w:val="ru-RU"/>
        </w:rPr>
      </w:pPr>
    </w:p>
    <w:p w:rsidR="003F3A96" w:rsidRPr="00627792" w:rsidRDefault="003F3A96" w:rsidP="00414EE3">
      <w:pPr>
        <w:jc w:val="both"/>
        <w:rPr>
          <w:b/>
          <w:color w:val="000000" w:themeColor="text1"/>
          <w:sz w:val="28"/>
          <w:lang w:val="ru-RU"/>
        </w:rPr>
      </w:pPr>
      <w:r w:rsidRPr="00627792">
        <w:rPr>
          <w:b/>
          <w:color w:val="000000" w:themeColor="text1"/>
          <w:sz w:val="28"/>
          <w:lang w:val="ru-RU"/>
        </w:rPr>
        <w:t>Ключ</w:t>
      </w:r>
      <w:r>
        <w:rPr>
          <w:b/>
          <w:color w:val="000000" w:themeColor="text1"/>
          <w:sz w:val="28"/>
          <w:lang w:val="ru-RU"/>
        </w:rPr>
        <w:t xml:space="preserve"> </w:t>
      </w:r>
    </w:p>
    <w:p w:rsidR="003F3A96" w:rsidRDefault="003F3A96" w:rsidP="00414EE3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627792" w:rsidRDefault="003F3A96" w:rsidP="00414EE3">
            <w:pPr>
              <w:jc w:val="center"/>
              <w:rPr>
                <w:b/>
                <w:color w:val="FFFFFF" w:themeColor="background1"/>
                <w:lang w:val="ru-RU"/>
              </w:rPr>
            </w:pPr>
            <w:r w:rsidRPr="00627792">
              <w:rPr>
                <w:b/>
                <w:color w:val="FFFFFF" w:themeColor="background1"/>
                <w:lang w:val="ru-RU"/>
              </w:rPr>
              <w:t>Безопастность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413776">
              <w:rPr>
                <w:b/>
                <w:lang w:val="en-GB"/>
              </w:rPr>
              <w:t>SSEC</w:t>
            </w:r>
            <w:r w:rsidRPr="00413776">
              <w:rPr>
                <w:b/>
                <w:lang w:val="ru-RU"/>
              </w:rPr>
              <w:t>1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Для меня важно ощущение безопасности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18. </w:t>
            </w:r>
            <w:r w:rsidRPr="00413776">
              <w:rPr>
                <w:b/>
                <w:lang w:val="en-GB"/>
              </w:rPr>
              <w:t>SSEC</w:t>
            </w:r>
            <w:r w:rsidRPr="00413776">
              <w:rPr>
                <w:b/>
                <w:lang w:val="ru-RU"/>
              </w:rPr>
              <w:t>2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Для меня важно не попадать в ситуацию опасности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35.</w:t>
            </w:r>
            <w:r w:rsidRPr="00413776">
              <w:rPr>
                <w:lang w:val="ru-RU"/>
              </w:rPr>
              <w:t xml:space="preserve"> </w:t>
            </w:r>
            <w:r w:rsidRPr="00413776">
              <w:rPr>
                <w:b/>
                <w:lang w:val="en-GB"/>
              </w:rPr>
              <w:t>SSEC</w:t>
            </w:r>
            <w:r w:rsidRPr="00413776">
              <w:rPr>
                <w:b/>
                <w:lang w:val="ru-RU"/>
              </w:rPr>
              <w:t>3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Для меня важно сохранение моего здоровья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b/>
                <w:color w:val="FF0000"/>
                <w:lang w:val="ru-RU"/>
              </w:rPr>
            </w:pPr>
            <w:r w:rsidRPr="00627792">
              <w:rPr>
                <w:b/>
                <w:color w:val="FFFFFF" w:themeColor="background1"/>
                <w:lang w:val="ru-RU"/>
              </w:rPr>
              <w:t>Власть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413776">
              <w:rPr>
                <w:b/>
                <w:lang w:val="en-GB"/>
              </w:rPr>
              <w:t>POW</w:t>
            </w:r>
            <w:r w:rsidRPr="00413776">
              <w:rPr>
                <w:b/>
                <w:lang w:val="ru-RU"/>
              </w:rPr>
              <w:t>1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Для меня важно, чтобы люди выполняли мои поручения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19. </w:t>
            </w:r>
            <w:r w:rsidRPr="00413776">
              <w:rPr>
                <w:b/>
                <w:lang w:val="en-GB"/>
              </w:rPr>
              <w:t>POW</w:t>
            </w:r>
            <w:r w:rsidRPr="00413776">
              <w:rPr>
                <w:b/>
                <w:lang w:val="ru-RU"/>
              </w:rPr>
              <w:t xml:space="preserve">2 </w:t>
            </w:r>
            <w:r w:rsidRPr="00001F7A">
              <w:rPr>
                <w:lang w:val="ru-RU"/>
              </w:rPr>
              <w:t>Для меня важно быть авторитетом для других людей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36.</w:t>
            </w:r>
            <w:r w:rsidRPr="00413776">
              <w:rPr>
                <w:b/>
                <w:lang w:val="ru-RU"/>
              </w:rPr>
              <w:t xml:space="preserve"> </w:t>
            </w:r>
            <w:r w:rsidRPr="00413776">
              <w:rPr>
                <w:b/>
                <w:lang w:val="en-GB"/>
              </w:rPr>
              <w:t>PO</w:t>
            </w:r>
            <w:r>
              <w:rPr>
                <w:b/>
                <w:lang w:val="en-GB"/>
              </w:rPr>
              <w:t>W</w:t>
            </w:r>
            <w:r w:rsidRPr="00413776">
              <w:rPr>
                <w:b/>
                <w:lang w:val="ru-RU"/>
              </w:rPr>
              <w:t>3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Мне важно быть тем, кто принимает главные решения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627792">
              <w:rPr>
                <w:b/>
                <w:color w:val="FFFFFF" w:themeColor="background1"/>
                <w:lang w:val="ru-RU"/>
              </w:rPr>
              <w:t>Гедонизм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413776">
              <w:rPr>
                <w:b/>
                <w:lang w:val="en-GB"/>
              </w:rPr>
              <w:t>HED</w:t>
            </w:r>
            <w:r w:rsidRPr="00413776">
              <w:rPr>
                <w:b/>
                <w:lang w:val="ru-RU"/>
              </w:rPr>
              <w:t>1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Мне важно иметь свободное время для развлечений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20. </w:t>
            </w:r>
            <w:r w:rsidRPr="00413776">
              <w:rPr>
                <w:b/>
                <w:lang w:val="en-GB"/>
              </w:rPr>
              <w:t>HED</w:t>
            </w:r>
            <w:r w:rsidRPr="00413776">
              <w:rPr>
                <w:b/>
                <w:lang w:val="ru-RU"/>
              </w:rPr>
              <w:t xml:space="preserve">2 </w:t>
            </w:r>
            <w:r w:rsidRPr="00001F7A">
              <w:rPr>
                <w:lang w:val="ru-RU"/>
              </w:rPr>
              <w:t>Мне важно, чтобы все происходящее в жизни приносило только удовольствие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37. </w:t>
            </w:r>
            <w:r w:rsidRPr="00413776">
              <w:rPr>
                <w:b/>
                <w:lang w:val="en-GB"/>
              </w:rPr>
              <w:t>HED</w:t>
            </w:r>
            <w:r w:rsidRPr="00413776">
              <w:rPr>
                <w:b/>
                <w:lang w:val="ru-RU"/>
              </w:rPr>
              <w:t xml:space="preserve">3 </w:t>
            </w:r>
            <w:r w:rsidRPr="00001F7A">
              <w:rPr>
                <w:lang w:val="ru-RU"/>
              </w:rPr>
              <w:t>Мне важно иметь возможность хорошо и весело проводить время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627792">
              <w:rPr>
                <w:b/>
                <w:color w:val="FFFFFF" w:themeColor="background1"/>
                <w:lang w:val="ru-RU"/>
              </w:rPr>
              <w:t>Достижение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413776">
              <w:rPr>
                <w:b/>
              </w:rPr>
              <w:t>ACH1</w:t>
            </w:r>
            <w:r>
              <w:t xml:space="preserve"> </w:t>
            </w:r>
            <w:r w:rsidRPr="00001F7A">
              <w:rPr>
                <w:lang w:val="ru-RU"/>
              </w:rPr>
              <w:t>Для меня важно всегда преуспевать в своих делах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21. </w:t>
            </w:r>
            <w:r w:rsidRPr="00413776">
              <w:rPr>
                <w:b/>
                <w:lang w:val="en-GB"/>
              </w:rPr>
              <w:t>ACH</w:t>
            </w:r>
            <w:r w:rsidRPr="00413776">
              <w:rPr>
                <w:b/>
                <w:lang w:val="ru-RU"/>
              </w:rPr>
              <w:t>2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Для меня важно иметь значимые цели в жизни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38. </w:t>
            </w:r>
            <w:r w:rsidRPr="00413776">
              <w:rPr>
                <w:b/>
                <w:lang w:val="en-GB"/>
              </w:rPr>
              <w:t>ACH</w:t>
            </w:r>
            <w:r w:rsidRPr="00413776">
              <w:rPr>
                <w:b/>
                <w:lang w:val="ru-RU"/>
              </w:rPr>
              <w:t>3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Для меня важно продвижение вперед по жизни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627792">
              <w:rPr>
                <w:b/>
                <w:color w:val="FFFFFF" w:themeColor="background1"/>
                <w:lang w:val="ru-RU"/>
              </w:rPr>
              <w:t>Принадлежность к группе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413776">
              <w:rPr>
                <w:b/>
                <w:lang w:val="en-GB"/>
              </w:rPr>
              <w:t>AFF</w:t>
            </w:r>
            <w:r w:rsidRPr="00413776">
              <w:rPr>
                <w:b/>
                <w:lang w:val="ru-RU"/>
              </w:rPr>
              <w:t>1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Для меня важно принятие со стороны близких людей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22. </w:t>
            </w:r>
            <w:r w:rsidRPr="00413776">
              <w:rPr>
                <w:b/>
                <w:lang w:val="en-GB"/>
              </w:rPr>
              <w:t>AFF</w:t>
            </w:r>
            <w:r w:rsidRPr="00413776">
              <w:rPr>
                <w:b/>
                <w:lang w:val="ru-RU"/>
              </w:rPr>
              <w:t xml:space="preserve">2 </w:t>
            </w:r>
            <w:r w:rsidRPr="00001F7A">
              <w:rPr>
                <w:lang w:val="ru-RU"/>
              </w:rPr>
              <w:t>Для меня важна общность интересов с моими близкими людьми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39. </w:t>
            </w:r>
            <w:r w:rsidRPr="00413776">
              <w:rPr>
                <w:b/>
                <w:lang w:val="en-GB"/>
              </w:rPr>
              <w:t>AFF</w:t>
            </w:r>
            <w:r w:rsidRPr="00413776">
              <w:rPr>
                <w:b/>
                <w:lang w:val="ru-RU"/>
              </w:rPr>
              <w:t>3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Для меня важна поддержка со стороны моих близких людей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627792">
              <w:rPr>
                <w:b/>
                <w:color w:val="FFFFFF" w:themeColor="background1"/>
                <w:lang w:val="ru-RU"/>
              </w:rPr>
              <w:t>Саморазвитие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413776">
              <w:rPr>
                <w:b/>
                <w:lang w:val="en-GB"/>
              </w:rPr>
              <w:t>SDVL</w:t>
            </w:r>
            <w:r w:rsidRPr="00413776">
              <w:rPr>
                <w:b/>
                <w:lang w:val="ru-RU"/>
              </w:rPr>
              <w:t>1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Мне важно сохранять позитивное отношение к миру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23. </w:t>
            </w:r>
            <w:r w:rsidRPr="00413776">
              <w:rPr>
                <w:b/>
                <w:lang w:val="en-GB"/>
              </w:rPr>
              <w:t>SDVL</w:t>
            </w:r>
            <w:r w:rsidRPr="00413776">
              <w:rPr>
                <w:b/>
                <w:lang w:val="ru-RU"/>
              </w:rPr>
              <w:t>2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Мне важно прибывать в согласии с самим собой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40. </w:t>
            </w:r>
            <w:r w:rsidRPr="00413776">
              <w:rPr>
                <w:b/>
                <w:lang w:val="en-GB"/>
              </w:rPr>
              <w:t>SDVL</w:t>
            </w:r>
            <w:r w:rsidRPr="00413776">
              <w:rPr>
                <w:b/>
                <w:lang w:val="ru-RU"/>
              </w:rPr>
              <w:t>3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Мне важно познавать новое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b/>
                <w:color w:val="FF0000"/>
                <w:lang w:val="ru-RU"/>
              </w:rPr>
            </w:pPr>
            <w:r w:rsidRPr="00627792">
              <w:rPr>
                <w:b/>
                <w:color w:val="FFFFFF" w:themeColor="background1"/>
                <w:lang w:val="ru-RU"/>
              </w:rPr>
              <w:t>Самоактуализация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E57AA9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 </w:t>
            </w:r>
            <w:r w:rsidRPr="00413776">
              <w:rPr>
                <w:b/>
                <w:lang w:val="en-GB"/>
              </w:rPr>
              <w:t>SACT</w:t>
            </w:r>
            <w:r w:rsidRPr="00413776">
              <w:rPr>
                <w:b/>
                <w:lang w:val="ru-RU"/>
              </w:rPr>
              <w:t>1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Мне важно иметь деятельность, которая реализует мои возможности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24. </w:t>
            </w:r>
            <w:r w:rsidRPr="00413776">
              <w:rPr>
                <w:b/>
                <w:lang w:val="en-GB"/>
              </w:rPr>
              <w:t>SACT</w:t>
            </w:r>
            <w:r w:rsidRPr="00413776">
              <w:rPr>
                <w:b/>
                <w:lang w:val="ru-RU"/>
              </w:rPr>
              <w:t>2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Мне важно заниматься делом, которое позволяет самовыражаться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41. </w:t>
            </w:r>
            <w:r w:rsidRPr="00413776">
              <w:rPr>
                <w:b/>
                <w:lang w:val="en-GB"/>
              </w:rPr>
              <w:t>SACT</w:t>
            </w:r>
            <w:r w:rsidRPr="00413776">
              <w:rPr>
                <w:b/>
                <w:lang w:val="ru-RU"/>
              </w:rPr>
              <w:t>3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Мне важна деятельность, которая способствует моему личностому росту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627792">
              <w:rPr>
                <w:b/>
                <w:color w:val="FFFFFF" w:themeColor="background1"/>
                <w:lang w:val="ru-RU"/>
              </w:rPr>
              <w:t>Стабильность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8. </w:t>
            </w:r>
            <w:r w:rsidRPr="00413776">
              <w:rPr>
                <w:b/>
                <w:lang w:val="en-GB"/>
              </w:rPr>
              <w:t>STB</w:t>
            </w:r>
            <w:r w:rsidRPr="00413776">
              <w:rPr>
                <w:b/>
                <w:lang w:val="ru-RU"/>
              </w:rPr>
              <w:t>1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Мне важно знать, что моя социальная ситуация не изменится в худшую сторону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25. </w:t>
            </w:r>
            <w:r w:rsidRPr="00413776">
              <w:rPr>
                <w:b/>
                <w:lang w:val="en-GB"/>
              </w:rPr>
              <w:t>STB</w:t>
            </w:r>
            <w:r w:rsidRPr="00413776">
              <w:rPr>
                <w:b/>
                <w:lang w:val="ru-RU"/>
              </w:rPr>
              <w:t>2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Мне важно знать, что мое материальное положение не ухудшится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42. </w:t>
            </w:r>
            <w:r w:rsidRPr="00413776">
              <w:rPr>
                <w:b/>
                <w:lang w:val="en-GB"/>
              </w:rPr>
              <w:t>STB</w:t>
            </w:r>
            <w:r w:rsidRPr="00413776">
              <w:rPr>
                <w:b/>
                <w:lang w:val="ru-RU"/>
              </w:rPr>
              <w:t>3</w:t>
            </w:r>
            <w:r w:rsidRPr="00413776"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 xml:space="preserve">Мне важно быть уверенным в завтрашнем дне 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627792">
              <w:rPr>
                <w:b/>
                <w:color w:val="FFFFFF" w:themeColor="background1"/>
                <w:lang w:val="ru-RU"/>
              </w:rPr>
              <w:lastRenderedPageBreak/>
              <w:t>Творчество, креативность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9. </w:t>
            </w:r>
            <w:r w:rsidRPr="00413776">
              <w:rPr>
                <w:b/>
                <w:color w:val="000000" w:themeColor="text1"/>
                <w:lang w:val="en-GB"/>
              </w:rPr>
              <w:t>CRT</w:t>
            </w:r>
            <w:r w:rsidRPr="00413776">
              <w:rPr>
                <w:b/>
                <w:color w:val="000000" w:themeColor="text1"/>
                <w:lang w:val="ru-RU"/>
              </w:rPr>
              <w:t>1</w:t>
            </w:r>
            <w:r w:rsidRPr="00413776">
              <w:rPr>
                <w:color w:val="000000" w:themeColor="text1"/>
                <w:lang w:val="ru-RU"/>
              </w:rPr>
              <w:t xml:space="preserve"> </w:t>
            </w:r>
            <w:r w:rsidRPr="00001F7A">
              <w:rPr>
                <w:color w:val="000000" w:themeColor="text1"/>
                <w:lang w:val="ru-RU"/>
              </w:rPr>
              <w:t>Мне важно усматривать нечто новое в привычном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26.</w:t>
            </w:r>
            <w:r w:rsidRPr="00413776">
              <w:rPr>
                <w:color w:val="000000" w:themeColor="text1"/>
                <w:lang w:val="ru-RU"/>
              </w:rPr>
              <w:t xml:space="preserve"> </w:t>
            </w:r>
            <w:r w:rsidRPr="00413776">
              <w:rPr>
                <w:b/>
                <w:color w:val="000000" w:themeColor="text1"/>
                <w:lang w:val="en-GB"/>
              </w:rPr>
              <w:t>CRT</w:t>
            </w:r>
            <w:r w:rsidRPr="00413776">
              <w:rPr>
                <w:b/>
                <w:color w:val="000000" w:themeColor="text1"/>
                <w:lang w:val="ru-RU"/>
              </w:rPr>
              <w:t>2</w:t>
            </w:r>
            <w:r w:rsidRPr="00413776">
              <w:rPr>
                <w:color w:val="000000" w:themeColor="text1"/>
                <w:lang w:val="ru-RU"/>
              </w:rPr>
              <w:t xml:space="preserve"> </w:t>
            </w:r>
            <w:r w:rsidRPr="00001F7A">
              <w:rPr>
                <w:color w:val="000000" w:themeColor="text1"/>
                <w:lang w:val="ru-RU"/>
              </w:rPr>
              <w:t>Мне важно искать новые идеи для разрешения проблем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43.</w:t>
            </w:r>
            <w:r w:rsidRPr="00413776">
              <w:rPr>
                <w:color w:val="000000" w:themeColor="text1"/>
                <w:lang w:val="ru-RU"/>
              </w:rPr>
              <w:t xml:space="preserve"> </w:t>
            </w:r>
            <w:r w:rsidRPr="00413776">
              <w:rPr>
                <w:b/>
                <w:color w:val="000000" w:themeColor="text1"/>
                <w:lang w:val="en-GB"/>
              </w:rPr>
              <w:t>CRT</w:t>
            </w:r>
            <w:r w:rsidRPr="00413776">
              <w:rPr>
                <w:b/>
                <w:color w:val="000000" w:themeColor="text1"/>
                <w:lang w:val="ru-RU"/>
              </w:rPr>
              <w:t>3</w:t>
            </w:r>
            <w:r w:rsidRPr="00413776">
              <w:rPr>
                <w:color w:val="000000" w:themeColor="text1"/>
                <w:lang w:val="ru-RU"/>
              </w:rPr>
              <w:t xml:space="preserve"> </w:t>
            </w:r>
            <w:r w:rsidRPr="00001F7A">
              <w:rPr>
                <w:color w:val="000000" w:themeColor="text1"/>
                <w:lang w:val="ru-RU"/>
              </w:rPr>
              <w:t xml:space="preserve">Мне важно иметь в жизни ситуации, </w:t>
            </w:r>
            <w:r w:rsidRPr="00001F7A">
              <w:rPr>
                <w:color w:val="3A3A3A"/>
                <w:shd w:val="clear" w:color="auto" w:fill="FFFFFF"/>
              </w:rPr>
              <w:t>где приходится действовать по-новому</w:t>
            </w:r>
          </w:p>
        </w:tc>
      </w:tr>
    </w:tbl>
    <w:p w:rsidR="003F3A96" w:rsidRDefault="003F3A96" w:rsidP="00414EE3">
      <w:pPr>
        <w:rPr>
          <w:b/>
          <w:lang w:val="ru-RU"/>
        </w:rPr>
      </w:pPr>
    </w:p>
    <w:p w:rsidR="009D5C2C" w:rsidRDefault="009D5C2C" w:rsidP="00414EE3">
      <w:pPr>
        <w:rPr>
          <w:b/>
          <w:lang w:val="ru-RU"/>
        </w:rPr>
      </w:pPr>
    </w:p>
    <w:p w:rsidR="00702CA6" w:rsidRDefault="003F3A96" w:rsidP="00702CA6">
      <w:pPr>
        <w:ind w:firstLine="720"/>
        <w:rPr>
          <w:b/>
          <w:i/>
          <w:lang w:val="ru-RU"/>
        </w:rPr>
      </w:pPr>
      <w:bookmarkStart w:id="5" w:name="_Toc473056707"/>
      <w:r w:rsidRPr="00702CA6">
        <w:rPr>
          <w:b/>
          <w:lang w:val="ru-RU"/>
        </w:rPr>
        <w:t>Фактор 2</w:t>
      </w:r>
      <w:bookmarkEnd w:id="5"/>
      <w:r w:rsidR="00702CA6" w:rsidRPr="00702CA6">
        <w:rPr>
          <w:b/>
          <w:i/>
          <w:lang w:val="ru-RU"/>
        </w:rPr>
        <w:t>. Социальная направленность / Ориентация на других</w:t>
      </w:r>
    </w:p>
    <w:p w:rsidR="009D5C2C" w:rsidRPr="00702CA6" w:rsidRDefault="009D5C2C" w:rsidP="00702CA6">
      <w:pPr>
        <w:ind w:firstLine="720"/>
        <w:rPr>
          <w:b/>
          <w:i/>
          <w:lang w:val="ru-RU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2709"/>
        <w:gridCol w:w="6471"/>
      </w:tblGrid>
      <w:tr w:rsidR="003F3A96" w:rsidRPr="00586939" w:rsidTr="00D272DD">
        <w:trPr>
          <w:trHeight w:val="599"/>
        </w:trPr>
        <w:tc>
          <w:tcPr>
            <w:tcW w:w="2709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both"/>
              <w:rPr>
                <w:i/>
                <w:lang w:val="ru-RU"/>
              </w:rPr>
            </w:pPr>
          </w:p>
        </w:tc>
        <w:tc>
          <w:tcPr>
            <w:tcW w:w="6471" w:type="dxa"/>
            <w:shd w:val="clear" w:color="auto" w:fill="BFBFBF" w:themeFill="background1" w:themeFillShade="BF"/>
          </w:tcPr>
          <w:p w:rsidR="003F3A96" w:rsidRPr="00D272DD" w:rsidRDefault="003F3A96" w:rsidP="00414EE3">
            <w:pPr>
              <w:jc w:val="both"/>
              <w:rPr>
                <w:b/>
                <w:lang w:val="ru-RU"/>
              </w:rPr>
            </w:pPr>
            <w:r w:rsidRPr="00D272DD">
              <w:rPr>
                <w:b/>
                <w:sz w:val="28"/>
                <w:lang w:val="ru-RU"/>
              </w:rPr>
              <w:t>Индикаторы</w:t>
            </w:r>
          </w:p>
        </w:tc>
      </w:tr>
      <w:tr w:rsidR="003F3A96" w:rsidRPr="00586939" w:rsidTr="00D272DD">
        <w:trPr>
          <w:trHeight w:val="683"/>
        </w:trPr>
        <w:tc>
          <w:tcPr>
            <w:tcW w:w="2709" w:type="dxa"/>
            <w:shd w:val="clear" w:color="auto" w:fill="BFBFBF" w:themeFill="background1" w:themeFillShade="BF"/>
          </w:tcPr>
          <w:p w:rsidR="003F3A96" w:rsidRPr="00D36558" w:rsidRDefault="003F3A96" w:rsidP="00414EE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36558">
              <w:rPr>
                <w:b/>
                <w:sz w:val="24"/>
                <w:szCs w:val="24"/>
                <w:lang w:val="ru-RU"/>
              </w:rPr>
              <w:t>Межличностное взаимодействие</w:t>
            </w:r>
          </w:p>
        </w:tc>
        <w:tc>
          <w:tcPr>
            <w:tcW w:w="6471" w:type="dxa"/>
          </w:tcPr>
          <w:p w:rsidR="003F3A96" w:rsidRPr="00586939" w:rsidRDefault="003F3A96" w:rsidP="00414EE3">
            <w:pPr>
              <w:jc w:val="both"/>
              <w:rPr>
                <w:lang w:val="ru-RU"/>
              </w:rPr>
            </w:pPr>
            <w:r w:rsidRPr="00586939">
              <w:rPr>
                <w:lang w:val="ru-RU"/>
              </w:rPr>
              <w:t>Благожелательность, забота о других, конформизм (межличностный).</w:t>
            </w:r>
          </w:p>
        </w:tc>
      </w:tr>
      <w:tr w:rsidR="003F3A96" w:rsidRPr="00586939" w:rsidTr="00D272DD">
        <w:trPr>
          <w:trHeight w:val="707"/>
        </w:trPr>
        <w:tc>
          <w:tcPr>
            <w:tcW w:w="2709" w:type="dxa"/>
            <w:shd w:val="clear" w:color="auto" w:fill="BFBFBF" w:themeFill="background1" w:themeFillShade="BF"/>
          </w:tcPr>
          <w:p w:rsidR="003F3A96" w:rsidRPr="00D36558" w:rsidRDefault="003F3A96" w:rsidP="00414EE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36558">
              <w:rPr>
                <w:b/>
                <w:sz w:val="24"/>
                <w:szCs w:val="24"/>
                <w:lang w:val="ru-RU"/>
              </w:rPr>
              <w:t>Универсализм</w:t>
            </w:r>
          </w:p>
        </w:tc>
        <w:tc>
          <w:tcPr>
            <w:tcW w:w="6471" w:type="dxa"/>
          </w:tcPr>
          <w:p w:rsidR="003F3A96" w:rsidRPr="00586939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Безопасность</w:t>
            </w:r>
            <w:r w:rsidRPr="00C12EC9">
              <w:rPr>
                <w:lang w:val="ru-RU"/>
              </w:rPr>
              <w:t xml:space="preserve"> </w:t>
            </w:r>
            <w:r>
              <w:rPr>
                <w:lang w:val="ru-RU"/>
              </w:rPr>
              <w:t>(общественная</w:t>
            </w:r>
            <w:r w:rsidRPr="00586939">
              <w:rPr>
                <w:lang w:val="ru-RU"/>
              </w:rPr>
              <w:t>), забота о</w:t>
            </w:r>
            <w:r>
              <w:rPr>
                <w:lang w:val="ru-RU"/>
              </w:rPr>
              <w:t>б</w:t>
            </w:r>
            <w:r w:rsidRPr="00586939">
              <w:rPr>
                <w:lang w:val="ru-RU"/>
              </w:rPr>
              <w:t xml:space="preserve"> окружающей среде, толерантность.</w:t>
            </w:r>
          </w:p>
        </w:tc>
      </w:tr>
      <w:tr w:rsidR="003F3A96" w:rsidRPr="00586939" w:rsidTr="00D272DD">
        <w:trPr>
          <w:trHeight w:val="419"/>
        </w:trPr>
        <w:tc>
          <w:tcPr>
            <w:tcW w:w="2709" w:type="dxa"/>
            <w:shd w:val="clear" w:color="auto" w:fill="BFBFBF" w:themeFill="background1" w:themeFillShade="BF"/>
          </w:tcPr>
          <w:p w:rsidR="003F3A96" w:rsidRPr="00D36558" w:rsidRDefault="003F3A96" w:rsidP="00414EE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36558">
              <w:rPr>
                <w:b/>
                <w:sz w:val="24"/>
                <w:szCs w:val="24"/>
                <w:lang w:val="ru-RU"/>
              </w:rPr>
              <w:t>Сохранение</w:t>
            </w:r>
          </w:p>
        </w:tc>
        <w:tc>
          <w:tcPr>
            <w:tcW w:w="6471" w:type="dxa"/>
          </w:tcPr>
          <w:p w:rsidR="003F3A96" w:rsidRPr="00586939" w:rsidRDefault="003F3A96" w:rsidP="00414EE3">
            <w:pPr>
              <w:jc w:val="both"/>
              <w:rPr>
                <w:lang w:val="ru-RU"/>
              </w:rPr>
            </w:pPr>
            <w:r w:rsidRPr="00586939">
              <w:rPr>
                <w:lang w:val="ru-RU"/>
              </w:rPr>
              <w:t>Общественные правила, традиции,</w:t>
            </w:r>
            <w:r>
              <w:rPr>
                <w:lang w:val="ru-RU"/>
              </w:rPr>
              <w:t xml:space="preserve"> нормативность.</w:t>
            </w:r>
          </w:p>
        </w:tc>
      </w:tr>
    </w:tbl>
    <w:p w:rsidR="003F3A96" w:rsidRDefault="003F3A96" w:rsidP="00414EE3">
      <w:pPr>
        <w:rPr>
          <w:lang w:val="ru-RU"/>
        </w:rPr>
      </w:pPr>
    </w:p>
    <w:p w:rsidR="003F3A96" w:rsidRDefault="003F3A96" w:rsidP="00414EE3">
      <w:pPr>
        <w:rPr>
          <w:lang w:val="ru-RU"/>
        </w:rPr>
      </w:pPr>
    </w:p>
    <w:p w:rsidR="003F3A96" w:rsidRPr="00627792" w:rsidRDefault="003F3A96" w:rsidP="00414EE3">
      <w:pPr>
        <w:jc w:val="both"/>
        <w:rPr>
          <w:b/>
          <w:color w:val="000000" w:themeColor="text1"/>
          <w:sz w:val="28"/>
          <w:lang w:val="ru-RU"/>
        </w:rPr>
      </w:pPr>
      <w:r w:rsidRPr="00627792">
        <w:rPr>
          <w:b/>
          <w:color w:val="000000" w:themeColor="text1"/>
          <w:sz w:val="28"/>
          <w:lang w:val="ru-RU"/>
        </w:rPr>
        <w:t>Ключ</w:t>
      </w:r>
    </w:p>
    <w:p w:rsidR="003F3A96" w:rsidRDefault="003F3A96" w:rsidP="00414EE3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702497" w:rsidRDefault="003F3A96" w:rsidP="00414EE3">
            <w:pPr>
              <w:jc w:val="center"/>
              <w:rPr>
                <w:b/>
                <w:color w:val="FFFFFF" w:themeColor="background1"/>
                <w:lang w:val="ru-RU"/>
              </w:rPr>
            </w:pPr>
            <w:r w:rsidRPr="00702497">
              <w:rPr>
                <w:b/>
                <w:color w:val="FFFFFF" w:themeColor="background1"/>
                <w:lang w:val="ru-RU"/>
              </w:rPr>
              <w:t>Благожелательность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10. </w:t>
            </w:r>
            <w:r w:rsidRPr="00413776">
              <w:rPr>
                <w:b/>
                <w:lang w:val="en-GB" w:eastAsia="en-GB"/>
              </w:rPr>
              <w:t>BNV</w:t>
            </w:r>
            <w:r w:rsidRPr="00413776">
              <w:rPr>
                <w:b/>
                <w:lang w:val="ru-RU" w:eastAsia="en-GB"/>
              </w:rPr>
              <w:t>1</w:t>
            </w:r>
            <w:r w:rsidRPr="00001F7A">
              <w:rPr>
                <w:lang w:val="ru-RU" w:eastAsia="en-GB"/>
              </w:rPr>
              <w:t xml:space="preserve"> меня важно уделять внимание желаниям и потребностям близких людей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27. </w:t>
            </w:r>
            <w:r w:rsidRPr="00413776">
              <w:rPr>
                <w:b/>
                <w:lang w:val="en-GB" w:eastAsia="en-GB"/>
              </w:rPr>
              <w:t>BNV</w:t>
            </w:r>
            <w:r w:rsidRPr="00413776">
              <w:rPr>
                <w:b/>
                <w:lang w:val="ru-RU" w:eastAsia="en-GB"/>
              </w:rPr>
              <w:t xml:space="preserve">2 </w:t>
            </w:r>
            <w:r w:rsidRPr="00001F7A">
              <w:rPr>
                <w:lang w:val="ru-RU" w:eastAsia="en-GB"/>
              </w:rPr>
              <w:t>Для нег</w:t>
            </w:r>
            <w:r w:rsidRPr="00001F7A">
              <w:rPr>
                <w:lang w:eastAsia="en-GB"/>
              </w:rPr>
              <w:t>о важно проявлять заботу о близких</w:t>
            </w:r>
            <w:r w:rsidRPr="00001F7A">
              <w:rPr>
                <w:lang w:val="ru-RU" w:eastAsia="en-GB"/>
              </w:rPr>
              <w:t xml:space="preserve"> людях</w:t>
            </w:r>
          </w:p>
        </w:tc>
      </w:tr>
      <w:tr w:rsidR="003F3A96" w:rsidRPr="00001F7A" w:rsidTr="003F3A96">
        <w:trPr>
          <w:trHeight w:val="411"/>
        </w:trPr>
        <w:tc>
          <w:tcPr>
            <w:tcW w:w="9242" w:type="dxa"/>
          </w:tcPr>
          <w:p w:rsidR="003F3A96" w:rsidRPr="00FD5F6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44. </w:t>
            </w:r>
            <w:r w:rsidRPr="00413776">
              <w:rPr>
                <w:b/>
              </w:rPr>
              <w:t>BNV3</w:t>
            </w:r>
            <w:r>
              <w:rPr>
                <w:lang w:val="ru-RU"/>
              </w:rPr>
              <w:t xml:space="preserve"> </w:t>
            </w:r>
            <w:r w:rsidRPr="00001F7A">
              <w:t>Мне важно быть преданным близким людям</w:t>
            </w:r>
          </w:p>
        </w:tc>
      </w:tr>
      <w:tr w:rsidR="003F3A96" w:rsidRPr="00001F7A" w:rsidTr="000E2E82">
        <w:trPr>
          <w:trHeight w:val="183"/>
        </w:trPr>
        <w:tc>
          <w:tcPr>
            <w:tcW w:w="9242" w:type="dxa"/>
            <w:shd w:val="clear" w:color="auto" w:fill="BFBFBF" w:themeFill="background1" w:themeFillShade="BF"/>
          </w:tcPr>
          <w:p w:rsidR="003F3A96" w:rsidRPr="00702497" w:rsidRDefault="003F3A96" w:rsidP="00414EE3">
            <w:pPr>
              <w:jc w:val="center"/>
              <w:rPr>
                <w:b/>
                <w:lang w:val="ru-RU"/>
              </w:rPr>
            </w:pPr>
            <w:r w:rsidRPr="00702497">
              <w:rPr>
                <w:b/>
                <w:color w:val="FFFFFF" w:themeColor="background1"/>
                <w:lang w:val="ru-RU"/>
              </w:rPr>
              <w:t>Забота о других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lang w:val="ru-RU"/>
              </w:rPr>
              <w:t xml:space="preserve">11. </w:t>
            </w:r>
            <w:r w:rsidRPr="00413776">
              <w:rPr>
                <w:b/>
              </w:rPr>
              <w:t xml:space="preserve">CFO1 </w:t>
            </w:r>
            <w:r w:rsidRPr="00001F7A">
              <w:rPr>
                <w:lang w:val="ru-RU"/>
              </w:rPr>
              <w:t>Для меня важно справедливое отношение ко всем людям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28. </w:t>
            </w:r>
            <w:r w:rsidRPr="00413776">
              <w:rPr>
                <w:b/>
              </w:rPr>
              <w:t xml:space="preserve">CFO2 </w:t>
            </w:r>
            <w:r w:rsidRPr="00001F7A">
              <w:rPr>
                <w:lang w:val="ru-RU"/>
              </w:rPr>
              <w:t>Для меня важно защищать слабых и неуверенных людей в обществе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45. </w:t>
            </w:r>
            <w:r w:rsidRPr="00413776">
              <w:rPr>
                <w:b/>
              </w:rPr>
              <w:t>CFO3</w:t>
            </w:r>
            <w:r w:rsidRPr="00001F7A">
              <w:t xml:space="preserve"> Для  </w:t>
            </w:r>
            <w:r w:rsidRPr="00001F7A">
              <w:rPr>
                <w:lang w:val="ru-RU"/>
              </w:rPr>
              <w:t>меня</w:t>
            </w:r>
            <w:r w:rsidRPr="00001F7A">
              <w:t xml:space="preserve">  важно </w:t>
            </w:r>
            <w:r w:rsidRPr="00001F7A">
              <w:rPr>
                <w:spacing w:val="-6"/>
              </w:rPr>
              <w:t xml:space="preserve">быть чутким к нуждам </w:t>
            </w:r>
            <w:r w:rsidRPr="00001F7A">
              <w:rPr>
                <w:spacing w:val="-5"/>
              </w:rPr>
              <w:t>других людей.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E57AA9" w:rsidRDefault="003F3A96" w:rsidP="00414EE3">
            <w:pPr>
              <w:jc w:val="center"/>
              <w:rPr>
                <w:b/>
                <w:lang w:val="ru-RU"/>
              </w:rPr>
            </w:pPr>
            <w:r w:rsidRPr="00702497">
              <w:rPr>
                <w:b/>
                <w:color w:val="FFFFFF" w:themeColor="background1"/>
                <w:lang w:val="ru-RU"/>
              </w:rPr>
              <w:t>Конформизм (межличностный)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lang w:val="ru-RU"/>
              </w:rPr>
              <w:t xml:space="preserve">12. </w:t>
            </w:r>
            <w:r w:rsidRPr="00413776">
              <w:rPr>
                <w:b/>
              </w:rPr>
              <w:t>CNF1</w:t>
            </w:r>
            <w:r w:rsidRPr="00001F7A">
              <w:t xml:space="preserve"> </w:t>
            </w:r>
            <w:r w:rsidRPr="00001F7A">
              <w:rPr>
                <w:lang w:val="ru-RU" w:eastAsia="en-GB"/>
              </w:rPr>
              <w:t>Для меня важно никогда не тревожить других людей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spacing w:val="-10"/>
                <w:lang w:val="ru-RU"/>
              </w:rPr>
              <w:t xml:space="preserve">29. </w:t>
            </w:r>
            <w:r w:rsidRPr="00413776">
              <w:rPr>
                <w:b/>
                <w:spacing w:val="-10"/>
              </w:rPr>
              <w:t>CNF2</w:t>
            </w:r>
            <w:r>
              <w:rPr>
                <w:spacing w:val="-10"/>
                <w:lang w:val="ru-RU"/>
              </w:rPr>
              <w:t xml:space="preserve"> </w:t>
            </w:r>
            <w:r w:rsidRPr="00001F7A">
              <w:rPr>
                <w:spacing w:val="-10"/>
              </w:rPr>
              <w:t xml:space="preserve">Для </w:t>
            </w:r>
            <w:r w:rsidRPr="00001F7A">
              <w:rPr>
                <w:spacing w:val="-10"/>
                <w:lang w:val="ru-RU"/>
              </w:rPr>
              <w:t>меня</w:t>
            </w:r>
            <w:r w:rsidRPr="00001F7A">
              <w:rPr>
                <w:spacing w:val="-10"/>
              </w:rPr>
              <w:t xml:space="preserve"> важно</w:t>
            </w:r>
            <w:r w:rsidRPr="00001F7A">
              <w:t xml:space="preserve"> вести</w:t>
            </w:r>
            <w:r w:rsidRPr="00001F7A">
              <w:rPr>
                <w:lang w:val="ru-RU"/>
              </w:rPr>
              <w:t xml:space="preserve"> себя таким образом, как ожидают от меня другие.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46.</w:t>
            </w:r>
            <w:r>
              <w:rPr>
                <w:b/>
              </w:rPr>
              <w:t>CNF</w:t>
            </w:r>
            <w:r w:rsidRPr="00413776">
              <w:rPr>
                <w:b/>
              </w:rPr>
              <w:t>3</w:t>
            </w:r>
            <w:r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Мне важно не показывать свое недовольство, даже если я с чем-то не согласен.</w:t>
            </w:r>
            <w:r w:rsidRPr="00001F7A">
              <w:t xml:space="preserve"> 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b/>
                <w:lang w:val="ru-RU"/>
              </w:rPr>
            </w:pPr>
            <w:r w:rsidRPr="00702497">
              <w:rPr>
                <w:b/>
                <w:color w:val="FFFFFF" w:themeColor="background1"/>
                <w:lang w:val="ru-RU"/>
              </w:rPr>
              <w:t>Безопасность (общественная)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zh-CN"/>
              </w:rPr>
            </w:pPr>
            <w:r>
              <w:rPr>
                <w:lang w:val="ru-RU"/>
              </w:rPr>
              <w:t>13.</w:t>
            </w:r>
            <w:r w:rsidRPr="00413776">
              <w:rPr>
                <w:b/>
                <w:lang w:val="en-GB"/>
              </w:rPr>
              <w:t>SEC</w:t>
            </w:r>
            <w:r w:rsidRPr="00413776">
              <w:rPr>
                <w:b/>
                <w:lang w:val="ru-RU"/>
              </w:rPr>
              <w:t>1</w:t>
            </w:r>
            <w:r w:rsidRPr="00001F7A">
              <w:rPr>
                <w:lang w:val="ru-RU"/>
              </w:rPr>
              <w:t xml:space="preserve"> </w:t>
            </w:r>
            <w:r w:rsidRPr="00001F7A">
              <w:rPr>
                <w:lang w:val="ru-RU" w:eastAsia="en-GB"/>
              </w:rPr>
              <w:t>Для меня важно, чтобы государство было сильным и могло обеспечить безопасность своим гражданам.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30. </w:t>
            </w:r>
            <w:r w:rsidRPr="00413776">
              <w:rPr>
                <w:b/>
                <w:lang w:val="en-GB"/>
              </w:rPr>
              <w:t>SEC</w:t>
            </w:r>
            <w:r w:rsidRPr="00413776">
              <w:rPr>
                <w:b/>
                <w:lang w:val="ru-RU"/>
              </w:rPr>
              <w:t xml:space="preserve">2 </w:t>
            </w:r>
            <w:r w:rsidRPr="00001F7A">
              <w:rPr>
                <w:lang w:val="ru-RU"/>
              </w:rPr>
              <w:t>Для меня важен порядок в обществе</w:t>
            </w:r>
          </w:p>
        </w:tc>
      </w:tr>
      <w:tr w:rsidR="003F3A96" w:rsidRPr="00001F7A" w:rsidTr="003F3A96">
        <w:trPr>
          <w:trHeight w:val="692"/>
        </w:trPr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47.</w:t>
            </w:r>
            <w:r w:rsidRPr="00413776">
              <w:rPr>
                <w:b/>
                <w:lang w:val="ru-RU"/>
              </w:rPr>
              <w:t xml:space="preserve"> </w:t>
            </w:r>
            <w:r w:rsidRPr="00413776">
              <w:rPr>
                <w:b/>
                <w:lang w:val="en-GB"/>
              </w:rPr>
              <w:t>SEC</w:t>
            </w:r>
            <w:r w:rsidRPr="00413776">
              <w:rPr>
                <w:b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001F7A">
              <w:rPr>
                <w:lang w:val="ru-RU"/>
              </w:rPr>
              <w:t>Для меня важно и</w:t>
            </w:r>
            <w:r w:rsidRPr="00001F7A">
              <w:t>меть стабильное правительство для него</w:t>
            </w:r>
            <w:r w:rsidRPr="00001F7A">
              <w:rPr>
                <w:lang w:val="ru-RU"/>
              </w:rPr>
              <w:t xml:space="preserve"> для </w:t>
            </w:r>
            <w:r w:rsidRPr="00001F7A">
              <w:t>сохранении общественного порядка.</w:t>
            </w:r>
          </w:p>
        </w:tc>
      </w:tr>
      <w:tr w:rsidR="003F3A96" w:rsidRPr="00001F7A" w:rsidTr="000E2E82">
        <w:trPr>
          <w:trHeight w:val="131"/>
        </w:trPr>
        <w:tc>
          <w:tcPr>
            <w:tcW w:w="9242" w:type="dxa"/>
            <w:shd w:val="clear" w:color="auto" w:fill="BFBFBF" w:themeFill="background1" w:themeFillShade="BF"/>
          </w:tcPr>
          <w:p w:rsidR="003F3A96" w:rsidRPr="00702497" w:rsidRDefault="000E2E82" w:rsidP="00414EE3">
            <w:pPr>
              <w:tabs>
                <w:tab w:val="left" w:pos="1215"/>
                <w:tab w:val="center" w:pos="4513"/>
              </w:tabs>
              <w:rPr>
                <w:b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ab/>
            </w:r>
            <w:r>
              <w:rPr>
                <w:b/>
                <w:color w:val="FFFFFF" w:themeColor="background1"/>
                <w:lang w:val="ru-RU"/>
              </w:rPr>
              <w:tab/>
            </w:r>
            <w:r w:rsidR="003F3A96" w:rsidRPr="00702497">
              <w:rPr>
                <w:b/>
                <w:color w:val="FFFFFF" w:themeColor="background1"/>
                <w:lang w:val="ru-RU"/>
              </w:rPr>
              <w:t>Забота об окружающей среде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E57AA9" w:rsidRDefault="003F3A96" w:rsidP="00414EE3">
            <w:pPr>
              <w:jc w:val="both"/>
              <w:rPr>
                <w:caps/>
                <w:lang w:val="ru-RU" w:eastAsia="en-GB"/>
              </w:rPr>
            </w:pPr>
            <w:r>
              <w:rPr>
                <w:lang w:val="ru-RU" w:eastAsia="en-GB"/>
              </w:rPr>
              <w:t xml:space="preserve">14. </w:t>
            </w:r>
            <w:r w:rsidRPr="00413776">
              <w:rPr>
                <w:b/>
                <w:lang w:val="en-GB" w:eastAsia="en-GB"/>
              </w:rPr>
              <w:t>CFE</w:t>
            </w:r>
            <w:r w:rsidRPr="00413776">
              <w:rPr>
                <w:b/>
                <w:lang w:val="ru-RU" w:eastAsia="en-GB"/>
              </w:rPr>
              <w:t>1</w:t>
            </w:r>
            <w:r w:rsidRPr="00001F7A">
              <w:rPr>
                <w:lang w:val="ru-RU" w:eastAsia="en-GB"/>
              </w:rPr>
              <w:t xml:space="preserve"> Для меня важно защищать природу от загрязнения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spacing w:val="-2"/>
                <w:lang w:val="ru-RU" w:eastAsia="en-GB"/>
              </w:rPr>
              <w:t xml:space="preserve">31. </w:t>
            </w:r>
            <w:r w:rsidRPr="00413776">
              <w:rPr>
                <w:b/>
                <w:spacing w:val="-2"/>
                <w:lang w:val="en-GB" w:eastAsia="en-GB"/>
              </w:rPr>
              <w:t>CFE</w:t>
            </w:r>
            <w:r w:rsidRPr="00413776">
              <w:rPr>
                <w:b/>
                <w:spacing w:val="-2"/>
                <w:lang w:val="ru-RU" w:eastAsia="en-GB"/>
              </w:rPr>
              <w:t>2</w:t>
            </w:r>
            <w:r w:rsidRPr="00001F7A">
              <w:rPr>
                <w:spacing w:val="-2"/>
                <w:lang w:val="ru-RU" w:eastAsia="en-GB"/>
              </w:rPr>
              <w:t xml:space="preserve"> Для меня важно участвовать в проектах по защите природы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/>
              </w:rPr>
            </w:pPr>
            <w:r>
              <w:rPr>
                <w:lang w:val="ru-RU" w:eastAsia="en-GB"/>
              </w:rPr>
              <w:t xml:space="preserve">48. </w:t>
            </w:r>
            <w:r w:rsidRPr="00413776">
              <w:rPr>
                <w:b/>
                <w:lang w:val="en-GB" w:eastAsia="en-GB"/>
              </w:rPr>
              <w:t>CFE</w:t>
            </w:r>
            <w:r w:rsidRPr="00413776">
              <w:rPr>
                <w:b/>
                <w:lang w:val="ru-RU" w:eastAsia="en-GB"/>
              </w:rPr>
              <w:t>3</w:t>
            </w:r>
            <w:r w:rsidRPr="00001F7A">
              <w:rPr>
                <w:lang w:val="ru-RU" w:eastAsia="en-GB"/>
              </w:rPr>
              <w:t xml:space="preserve"> Для меня важно беречь природу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b/>
                <w:color w:val="000000" w:themeColor="text1"/>
                <w:lang w:val="ru-RU" w:eastAsia="en-GB"/>
              </w:rPr>
            </w:pPr>
            <w:r w:rsidRPr="00702497">
              <w:rPr>
                <w:b/>
                <w:color w:val="FFFFFF" w:themeColor="background1"/>
                <w:lang w:val="ru-RU" w:eastAsia="en-GB"/>
              </w:rPr>
              <w:t>Толерантность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15. </w:t>
            </w:r>
            <w:r w:rsidRPr="00413776">
              <w:rPr>
                <w:b/>
                <w:lang w:val="en-GB" w:eastAsia="en-GB"/>
              </w:rPr>
              <w:t>TLR</w:t>
            </w:r>
            <w:r w:rsidRPr="00413776">
              <w:rPr>
                <w:b/>
                <w:lang w:val="ru-RU" w:eastAsia="en-GB"/>
              </w:rPr>
              <w:t>1</w:t>
            </w:r>
            <w:r w:rsidRPr="00001F7A">
              <w:rPr>
                <w:lang w:val="ru-RU" w:eastAsia="en-GB"/>
              </w:rPr>
              <w:t xml:space="preserve"> Для меня важно принимать людей, даже когда расходятся взгляды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rPr>
                <w:lang w:val="ru-RU" w:eastAsia="zh-CN"/>
              </w:rPr>
            </w:pPr>
            <w:r>
              <w:rPr>
                <w:lang w:val="ru-RU" w:eastAsia="en-GB"/>
              </w:rPr>
              <w:t xml:space="preserve">32. </w:t>
            </w:r>
            <w:r w:rsidRPr="00413776">
              <w:rPr>
                <w:b/>
                <w:lang w:val="en-GB" w:eastAsia="en-GB"/>
              </w:rPr>
              <w:t>TLR</w:t>
            </w:r>
            <w:r w:rsidRPr="00413776">
              <w:rPr>
                <w:b/>
                <w:lang w:val="ru-RU" w:eastAsia="en-GB"/>
              </w:rPr>
              <w:t xml:space="preserve">2 </w:t>
            </w:r>
            <w:r w:rsidRPr="00001F7A">
              <w:rPr>
                <w:lang w:val="ru-RU" w:eastAsia="en-GB"/>
              </w:rPr>
              <w:t>Для меня важно принимать и  понимать людей, отличающихся от меня, (которые принадлежат к различным меньшинствам, этнич, секс, и т д.)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49. </w:t>
            </w:r>
            <w:r w:rsidRPr="00413776">
              <w:rPr>
                <w:b/>
                <w:lang w:val="en-GB" w:eastAsia="en-GB"/>
              </w:rPr>
              <w:t>TLR</w:t>
            </w:r>
            <w:r w:rsidRPr="00413776">
              <w:rPr>
                <w:b/>
                <w:lang w:val="ru-RU" w:eastAsia="en-GB"/>
              </w:rPr>
              <w:t>3</w:t>
            </w:r>
            <w:r w:rsidRPr="00001F7A">
              <w:rPr>
                <w:lang w:val="ru-RU" w:eastAsia="en-GB"/>
              </w:rPr>
              <w:t xml:space="preserve"> Для меня важно быть терпимым к самым р</w:t>
            </w:r>
            <w:r>
              <w:rPr>
                <w:lang w:val="ru-RU" w:eastAsia="en-GB"/>
              </w:rPr>
              <w:t>азным людям и группам, взглядам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lang w:val="ru-RU" w:eastAsia="en-GB"/>
              </w:rPr>
            </w:pPr>
            <w:r w:rsidRPr="00702497">
              <w:rPr>
                <w:b/>
                <w:color w:val="FFFFFF" w:themeColor="background1"/>
                <w:lang w:val="ru-RU"/>
              </w:rPr>
              <w:t>Общественные правила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lang w:val="ru-RU"/>
              </w:rPr>
              <w:t xml:space="preserve">16. </w:t>
            </w:r>
            <w:r w:rsidRPr="00413776">
              <w:rPr>
                <w:b/>
                <w:lang w:val="en-GB"/>
              </w:rPr>
              <w:t>CRL</w:t>
            </w:r>
            <w:r w:rsidRPr="00413776">
              <w:rPr>
                <w:b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01F7A">
              <w:rPr>
                <w:lang w:val="ru-RU" w:eastAsia="en-GB"/>
              </w:rPr>
              <w:t>Для меня важно соблюдать все законы, даже если никто не контролирует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33. </w:t>
            </w:r>
            <w:r w:rsidRPr="00413776">
              <w:rPr>
                <w:b/>
                <w:lang w:val="en-GB" w:eastAsia="en-GB"/>
              </w:rPr>
              <w:t>CR</w:t>
            </w:r>
            <w:r>
              <w:rPr>
                <w:b/>
                <w:lang w:val="en-GB" w:eastAsia="en-GB"/>
              </w:rPr>
              <w:t>L</w:t>
            </w:r>
            <w:r w:rsidRPr="00413776">
              <w:rPr>
                <w:b/>
                <w:lang w:val="ru-RU" w:eastAsia="en-GB"/>
              </w:rPr>
              <w:t xml:space="preserve">2 </w:t>
            </w:r>
            <w:r w:rsidRPr="00001F7A">
              <w:rPr>
                <w:lang w:val="ru-RU" w:eastAsia="en-GB"/>
              </w:rPr>
              <w:t>Для меня важно придерживаться правилам, даже когда никто не видит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50. </w:t>
            </w:r>
            <w:r w:rsidRPr="00413776">
              <w:rPr>
                <w:b/>
                <w:lang w:val="en-GB" w:eastAsia="en-GB"/>
              </w:rPr>
              <w:t>CR</w:t>
            </w:r>
            <w:r>
              <w:rPr>
                <w:b/>
                <w:lang w:val="en-GB" w:eastAsia="en-GB"/>
              </w:rPr>
              <w:t>L</w:t>
            </w:r>
            <w:r w:rsidRPr="00413776">
              <w:rPr>
                <w:b/>
                <w:lang w:val="ru-RU" w:eastAsia="en-GB"/>
              </w:rPr>
              <w:t>3</w:t>
            </w:r>
            <w:r>
              <w:rPr>
                <w:lang w:val="ru-RU" w:eastAsia="en-GB"/>
              </w:rPr>
              <w:t xml:space="preserve"> </w:t>
            </w:r>
            <w:r w:rsidRPr="00001F7A">
              <w:rPr>
                <w:lang w:val="ru-RU" w:eastAsia="en-GB"/>
              </w:rPr>
              <w:t>Для меня важно никогда не нарушать правила или предписания</w:t>
            </w:r>
          </w:p>
        </w:tc>
      </w:tr>
      <w:tr w:rsidR="003F3A96" w:rsidRPr="00001F7A" w:rsidTr="000E2E82">
        <w:tc>
          <w:tcPr>
            <w:tcW w:w="9242" w:type="dxa"/>
            <w:shd w:val="clear" w:color="auto" w:fill="BFBFBF" w:themeFill="background1" w:themeFillShade="BF"/>
          </w:tcPr>
          <w:p w:rsidR="003F3A96" w:rsidRPr="00001F7A" w:rsidRDefault="003F3A96" w:rsidP="00414EE3">
            <w:pPr>
              <w:jc w:val="center"/>
              <w:rPr>
                <w:b/>
                <w:lang w:val="ru-RU" w:eastAsia="zh-CN"/>
              </w:rPr>
            </w:pPr>
            <w:r w:rsidRPr="00702497">
              <w:rPr>
                <w:b/>
                <w:color w:val="FFFFFF" w:themeColor="background1"/>
                <w:lang w:val="ru-RU" w:eastAsia="en-GB"/>
              </w:rPr>
              <w:lastRenderedPageBreak/>
              <w:t>Культура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zh-CN"/>
              </w:rPr>
            </w:pPr>
            <w:r>
              <w:rPr>
                <w:lang w:val="ru-RU" w:eastAsia="en-GB"/>
              </w:rPr>
              <w:t xml:space="preserve">17. </w:t>
            </w:r>
            <w:r w:rsidRPr="00413776">
              <w:rPr>
                <w:b/>
                <w:lang w:val="en-GB" w:eastAsia="en-GB"/>
              </w:rPr>
              <w:t>CLT</w:t>
            </w:r>
            <w:r w:rsidRPr="00413776">
              <w:rPr>
                <w:b/>
                <w:lang w:val="ru-RU" w:eastAsia="en-GB"/>
              </w:rPr>
              <w:t xml:space="preserve">1 </w:t>
            </w:r>
            <w:r w:rsidRPr="00001F7A">
              <w:rPr>
                <w:lang w:val="ru-RU" w:eastAsia="en-GB"/>
              </w:rPr>
              <w:t>Для меня важно уважать традиции моей культуры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zh-CN"/>
              </w:rPr>
            </w:pPr>
            <w:r>
              <w:rPr>
                <w:lang w:val="ru-RU" w:eastAsia="en-GB"/>
              </w:rPr>
              <w:t xml:space="preserve">34. </w:t>
            </w:r>
            <w:r w:rsidRPr="00413776">
              <w:rPr>
                <w:b/>
                <w:lang w:val="en-GB" w:eastAsia="en-GB"/>
              </w:rPr>
              <w:t>CLT</w:t>
            </w:r>
            <w:r w:rsidRPr="00413776">
              <w:rPr>
                <w:b/>
                <w:lang w:val="ru-RU" w:eastAsia="en-GB"/>
              </w:rPr>
              <w:t>2</w:t>
            </w:r>
            <w:r>
              <w:rPr>
                <w:lang w:val="ru-RU" w:eastAsia="en-GB"/>
              </w:rPr>
              <w:t xml:space="preserve">  </w:t>
            </w:r>
            <w:r w:rsidRPr="00001F7A">
              <w:rPr>
                <w:lang w:val="ru-RU" w:eastAsia="en-GB"/>
              </w:rPr>
              <w:t xml:space="preserve">Для неё важно поддерживать семейные обычаи или религиозные </w:t>
            </w:r>
          </w:p>
        </w:tc>
      </w:tr>
      <w:tr w:rsidR="003F3A96" w:rsidRPr="00001F7A" w:rsidTr="003F3A96">
        <w:tc>
          <w:tcPr>
            <w:tcW w:w="9242" w:type="dxa"/>
          </w:tcPr>
          <w:p w:rsidR="003F3A96" w:rsidRPr="00001F7A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51. </w:t>
            </w:r>
            <w:r w:rsidRPr="00413776">
              <w:rPr>
                <w:b/>
                <w:lang w:val="en-GB" w:eastAsia="en-GB"/>
              </w:rPr>
              <w:t>CLT</w:t>
            </w:r>
            <w:r w:rsidRPr="00413776">
              <w:rPr>
                <w:b/>
                <w:lang w:val="ru-RU" w:eastAsia="en-GB"/>
              </w:rPr>
              <w:t>3</w:t>
            </w:r>
            <w:r w:rsidR="000E2E82">
              <w:rPr>
                <w:b/>
                <w:lang w:val="ru-RU" w:eastAsia="en-GB"/>
              </w:rPr>
              <w:t xml:space="preserve"> </w:t>
            </w:r>
            <w:r w:rsidRPr="00001F7A">
              <w:rPr>
                <w:lang w:val="ru-RU" w:eastAsia="en-GB"/>
              </w:rPr>
              <w:t xml:space="preserve">Для меня важно поддерживать традиционные ценности и взгляды на мир, свойственные моей культуре </w:t>
            </w:r>
          </w:p>
        </w:tc>
      </w:tr>
      <w:tr w:rsidR="003F3A96" w:rsidTr="000E2E82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9242" w:type="dxa"/>
            <w:shd w:val="clear" w:color="auto" w:fill="BFBFBF" w:themeFill="background1" w:themeFillShade="BF"/>
          </w:tcPr>
          <w:p w:rsidR="003F3A96" w:rsidRPr="00FD5F6A" w:rsidRDefault="003F3A96" w:rsidP="00414EE3">
            <w:pPr>
              <w:ind w:left="108"/>
              <w:jc w:val="center"/>
              <w:rPr>
                <w:b/>
                <w:lang w:val="ru-RU" w:eastAsia="en-GB"/>
              </w:rPr>
            </w:pPr>
            <w:r w:rsidRPr="00FD5F6A">
              <w:rPr>
                <w:b/>
                <w:color w:val="FFFFFF" w:themeColor="background1"/>
                <w:lang w:val="ru-RU" w:eastAsia="en-GB"/>
              </w:rPr>
              <w:t>Нормативность</w:t>
            </w:r>
          </w:p>
        </w:tc>
      </w:tr>
      <w:tr w:rsidR="003F3A96" w:rsidTr="003F3A96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242" w:type="dxa"/>
          </w:tcPr>
          <w:p w:rsidR="003F3A96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52. </w:t>
            </w:r>
            <w:r w:rsidRPr="00FD5F6A">
              <w:rPr>
                <w:b/>
                <w:lang w:val="en-GB" w:eastAsia="en-GB"/>
              </w:rPr>
              <w:t>RGL</w:t>
            </w:r>
            <w:r w:rsidRPr="00FD5F6A">
              <w:rPr>
                <w:b/>
                <w:lang w:val="ru-RU" w:eastAsia="en-GB"/>
              </w:rPr>
              <w:t>1</w:t>
            </w:r>
            <w:r w:rsidRPr="00FD5F6A">
              <w:rPr>
                <w:lang w:val="ru-RU" w:eastAsia="en-GB"/>
              </w:rPr>
              <w:t xml:space="preserve"> </w:t>
            </w:r>
            <w:r>
              <w:rPr>
                <w:lang w:val="ru-RU" w:eastAsia="en-GB"/>
              </w:rPr>
              <w:t>Для меня важно добростовестное отношение к делам</w:t>
            </w:r>
          </w:p>
        </w:tc>
      </w:tr>
      <w:tr w:rsidR="003F3A96" w:rsidTr="003F3A96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9242" w:type="dxa"/>
          </w:tcPr>
          <w:p w:rsidR="003F3A96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53. </w:t>
            </w:r>
            <w:r w:rsidRPr="00FD5F6A">
              <w:rPr>
                <w:b/>
                <w:lang w:val="en-GB" w:eastAsia="en-GB"/>
              </w:rPr>
              <w:t>RGL</w:t>
            </w:r>
            <w:r w:rsidRPr="00FD5F6A">
              <w:rPr>
                <w:b/>
                <w:lang w:val="ru-RU" w:eastAsia="en-GB"/>
              </w:rPr>
              <w:t>2</w:t>
            </w:r>
            <w:r w:rsidRPr="00FD5F6A">
              <w:rPr>
                <w:lang w:val="ru-RU" w:eastAsia="en-GB"/>
              </w:rPr>
              <w:t xml:space="preserve"> </w:t>
            </w:r>
            <w:r>
              <w:rPr>
                <w:lang w:val="ru-RU" w:eastAsia="en-GB"/>
              </w:rPr>
              <w:t>Для меня важно отвественно выполнять поручения</w:t>
            </w:r>
          </w:p>
        </w:tc>
      </w:tr>
      <w:tr w:rsidR="003F3A96" w:rsidTr="003F3A96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9242" w:type="dxa"/>
          </w:tcPr>
          <w:p w:rsidR="003F3A96" w:rsidRDefault="003F3A96" w:rsidP="00414EE3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54. </w:t>
            </w:r>
            <w:r w:rsidRPr="00FD5F6A">
              <w:rPr>
                <w:b/>
                <w:lang w:val="en-GB" w:eastAsia="en-GB"/>
              </w:rPr>
              <w:t>RGL</w:t>
            </w:r>
            <w:r w:rsidRPr="00FD5F6A">
              <w:rPr>
                <w:b/>
                <w:lang w:val="ru-RU" w:eastAsia="en-GB"/>
              </w:rPr>
              <w:t>3</w:t>
            </w:r>
            <w:r w:rsidRPr="00FD5F6A">
              <w:rPr>
                <w:lang w:val="ru-RU" w:eastAsia="en-GB"/>
              </w:rPr>
              <w:t xml:space="preserve"> </w:t>
            </w:r>
            <w:r>
              <w:rPr>
                <w:lang w:val="ru-RU" w:eastAsia="en-GB"/>
              </w:rPr>
              <w:t>Для меня важно руководствоваться правилами во всем делах</w:t>
            </w:r>
          </w:p>
        </w:tc>
      </w:tr>
    </w:tbl>
    <w:p w:rsidR="003F3A96" w:rsidRDefault="003F3A96" w:rsidP="00414EE3">
      <w:pPr>
        <w:rPr>
          <w:lang w:val="ru-RU"/>
        </w:rPr>
      </w:pPr>
    </w:p>
    <w:p w:rsidR="003F3A96" w:rsidRDefault="003F3A96" w:rsidP="00414EE3">
      <w:pPr>
        <w:rPr>
          <w:lang w:val="ru-RU"/>
        </w:rPr>
      </w:pPr>
    </w:p>
    <w:p w:rsidR="003F3A96" w:rsidRDefault="003F3A96" w:rsidP="00414EE3">
      <w:pPr>
        <w:rPr>
          <w:lang w:val="ru-RU"/>
        </w:rPr>
      </w:pPr>
    </w:p>
    <w:p w:rsidR="00767C18" w:rsidRDefault="00767C18" w:rsidP="00414EE3">
      <w:pPr>
        <w:rPr>
          <w:b/>
          <w:lang w:val="ru-RU"/>
        </w:rPr>
      </w:pPr>
    </w:p>
    <w:p w:rsidR="00D272DD" w:rsidRDefault="00D272DD" w:rsidP="00414EE3">
      <w:pPr>
        <w:rPr>
          <w:b/>
          <w:lang w:val="ru-RU"/>
        </w:rPr>
      </w:pPr>
    </w:p>
    <w:p w:rsidR="00D272DD" w:rsidRDefault="00D272DD" w:rsidP="00414EE3">
      <w:pPr>
        <w:rPr>
          <w:b/>
          <w:lang w:val="ru-RU"/>
        </w:rPr>
      </w:pPr>
    </w:p>
    <w:p w:rsidR="00D272DD" w:rsidRDefault="00D272DD" w:rsidP="00414EE3">
      <w:pPr>
        <w:rPr>
          <w:b/>
          <w:lang w:val="ru-RU"/>
        </w:rPr>
      </w:pPr>
    </w:p>
    <w:p w:rsidR="00D272DD" w:rsidRDefault="00D272DD" w:rsidP="00414EE3">
      <w:pPr>
        <w:rPr>
          <w:b/>
          <w:lang w:val="ru-RU"/>
        </w:rPr>
      </w:pPr>
    </w:p>
    <w:p w:rsidR="00D272DD" w:rsidRDefault="00D272DD" w:rsidP="00414EE3">
      <w:pPr>
        <w:rPr>
          <w:b/>
          <w:lang w:val="ru-RU"/>
        </w:rPr>
      </w:pPr>
    </w:p>
    <w:p w:rsidR="003F3A96" w:rsidRPr="00724EA2" w:rsidRDefault="00724EA2" w:rsidP="00414EE3">
      <w:pPr>
        <w:ind w:firstLine="284"/>
        <w:contextualSpacing/>
        <w:jc w:val="both"/>
        <w:rPr>
          <w:b/>
          <w:lang w:val="ru-RU"/>
        </w:rPr>
      </w:pPr>
      <w:r w:rsidRPr="00724EA2">
        <w:rPr>
          <w:b/>
          <w:lang w:val="ru-RU"/>
        </w:rPr>
        <w:t>Опросник</w:t>
      </w:r>
    </w:p>
    <w:p w:rsidR="003F3A96" w:rsidRPr="00D63736" w:rsidRDefault="003F3A96" w:rsidP="00414EE3">
      <w:pPr>
        <w:ind w:firstLine="284"/>
        <w:contextualSpacing/>
        <w:jc w:val="both"/>
        <w:rPr>
          <w:sz w:val="22"/>
          <w:szCs w:val="22"/>
          <w:lang w:val="ru-RU"/>
        </w:rPr>
      </w:pPr>
    </w:p>
    <w:p w:rsidR="003F3A96" w:rsidRDefault="003F3A96" w:rsidP="00414EE3">
      <w:pPr>
        <w:tabs>
          <w:tab w:val="left" w:pos="-720"/>
        </w:tabs>
        <w:suppressAutoHyphens/>
        <w:ind w:firstLine="680"/>
        <w:jc w:val="both"/>
        <w:rPr>
          <w:lang w:val="ru-RU"/>
        </w:rPr>
      </w:pPr>
    </w:p>
    <w:tbl>
      <w:tblPr>
        <w:tblStyle w:val="PlainTable31"/>
        <w:tblW w:w="9781" w:type="dxa"/>
        <w:tblLook w:val="0400" w:firstRow="0" w:lastRow="0" w:firstColumn="0" w:lastColumn="0" w:noHBand="0" w:noVBand="1"/>
      </w:tblPr>
      <w:tblGrid>
        <w:gridCol w:w="2180"/>
        <w:gridCol w:w="1451"/>
        <w:gridCol w:w="1158"/>
        <w:gridCol w:w="1158"/>
        <w:gridCol w:w="1158"/>
        <w:gridCol w:w="1225"/>
        <w:gridCol w:w="1451"/>
      </w:tblGrid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:rsidR="003F3A96" w:rsidRPr="00D272DD" w:rsidRDefault="003F3A96" w:rsidP="00991485">
            <w:pPr>
              <w:rPr>
                <w:b/>
                <w:sz w:val="24"/>
                <w:szCs w:val="24"/>
                <w:lang w:val="ru-RU"/>
              </w:rPr>
            </w:pPr>
            <w:r w:rsidRPr="00D272DD">
              <w:rPr>
                <w:b/>
                <w:sz w:val="24"/>
                <w:szCs w:val="24"/>
                <w:lang w:val="ru-RU"/>
              </w:rPr>
              <w:t>Утверждение</w:t>
            </w:r>
          </w:p>
        </w:tc>
        <w:tc>
          <w:tcPr>
            <w:tcW w:w="1134" w:type="dxa"/>
          </w:tcPr>
          <w:p w:rsidR="003F3A96" w:rsidRPr="00D272DD" w:rsidRDefault="003F3A96" w:rsidP="00991485">
            <w:pPr>
              <w:shd w:val="clear" w:color="auto" w:fill="FFFFFF"/>
              <w:rPr>
                <w:b/>
                <w:color w:val="252525"/>
                <w:sz w:val="24"/>
                <w:szCs w:val="24"/>
                <w:lang w:val="en-GB" w:eastAsia="en-GB"/>
              </w:rPr>
            </w:pPr>
            <w:r w:rsidRPr="00D272DD">
              <w:rPr>
                <w:b/>
                <w:color w:val="252525"/>
                <w:sz w:val="24"/>
                <w:szCs w:val="24"/>
                <w:lang w:val="en-GB" w:eastAsia="en-GB"/>
              </w:rPr>
              <w:t>Полностью не согласен</w:t>
            </w:r>
          </w:p>
          <w:p w:rsidR="003F3A96" w:rsidRPr="00D272DD" w:rsidRDefault="003F3A96" w:rsidP="0099148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F3A96" w:rsidRPr="00D272DD" w:rsidRDefault="003F3A96" w:rsidP="00991485">
            <w:pPr>
              <w:shd w:val="clear" w:color="auto" w:fill="FFFFFF"/>
              <w:rPr>
                <w:b/>
                <w:color w:val="252525"/>
                <w:sz w:val="24"/>
                <w:szCs w:val="24"/>
                <w:lang w:val="en-GB" w:eastAsia="en-GB"/>
              </w:rPr>
            </w:pPr>
            <w:r w:rsidRPr="00D272DD">
              <w:rPr>
                <w:b/>
                <w:color w:val="252525"/>
                <w:sz w:val="24"/>
                <w:szCs w:val="24"/>
                <w:lang w:val="en-GB" w:eastAsia="en-GB"/>
              </w:rPr>
              <w:t>Не согласен</w:t>
            </w:r>
          </w:p>
          <w:p w:rsidR="003F3A96" w:rsidRPr="00D272DD" w:rsidRDefault="003F3A96" w:rsidP="0099148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F3A96" w:rsidRPr="00D272DD" w:rsidRDefault="003F3A96" w:rsidP="00991485">
            <w:pPr>
              <w:shd w:val="clear" w:color="auto" w:fill="FFFFFF"/>
              <w:rPr>
                <w:b/>
                <w:color w:val="252525"/>
                <w:sz w:val="24"/>
                <w:szCs w:val="24"/>
                <w:lang w:val="en-GB" w:eastAsia="en-GB"/>
              </w:rPr>
            </w:pPr>
            <w:r w:rsidRPr="00D272DD">
              <w:rPr>
                <w:b/>
                <w:color w:val="252525"/>
                <w:sz w:val="24"/>
                <w:szCs w:val="24"/>
                <w:lang w:val="ru-RU" w:eastAsia="en-GB"/>
              </w:rPr>
              <w:t>Скорее не согласен</w:t>
            </w:r>
          </w:p>
          <w:p w:rsidR="003F3A96" w:rsidRPr="00D272DD" w:rsidRDefault="003F3A96" w:rsidP="0099148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</w:tcPr>
          <w:p w:rsidR="003F3A96" w:rsidRPr="00D272DD" w:rsidRDefault="003F3A96" w:rsidP="00991485">
            <w:pPr>
              <w:shd w:val="clear" w:color="auto" w:fill="FFFFFF"/>
              <w:rPr>
                <w:b/>
                <w:color w:val="252525"/>
                <w:sz w:val="24"/>
                <w:szCs w:val="24"/>
                <w:lang w:val="en-GB" w:eastAsia="en-GB"/>
              </w:rPr>
            </w:pPr>
            <w:r w:rsidRPr="00D272DD">
              <w:rPr>
                <w:b/>
                <w:color w:val="252525"/>
                <w:sz w:val="24"/>
                <w:szCs w:val="24"/>
                <w:lang w:val="ru-RU" w:eastAsia="en-GB"/>
              </w:rPr>
              <w:t>Скорее согласен</w:t>
            </w:r>
          </w:p>
          <w:p w:rsidR="003F3A96" w:rsidRPr="00D272DD" w:rsidRDefault="003F3A96" w:rsidP="0099148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dxa"/>
          </w:tcPr>
          <w:p w:rsidR="003F3A96" w:rsidRPr="00D272DD" w:rsidRDefault="003F3A96" w:rsidP="00991485">
            <w:pPr>
              <w:shd w:val="clear" w:color="auto" w:fill="FFFFFF"/>
              <w:rPr>
                <w:b/>
                <w:color w:val="252525"/>
                <w:sz w:val="24"/>
                <w:szCs w:val="24"/>
                <w:lang w:val="en-GB" w:eastAsia="en-GB"/>
              </w:rPr>
            </w:pPr>
            <w:r w:rsidRPr="00D272DD">
              <w:rPr>
                <w:b/>
                <w:color w:val="252525"/>
                <w:sz w:val="24"/>
                <w:szCs w:val="24"/>
                <w:lang w:val="en-GB" w:eastAsia="en-GB"/>
              </w:rPr>
              <w:t>Согласен</w:t>
            </w:r>
          </w:p>
          <w:p w:rsidR="003F3A96" w:rsidRPr="00D272DD" w:rsidRDefault="003F3A96" w:rsidP="00991485">
            <w:pPr>
              <w:ind w:left="4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3F3A96" w:rsidRPr="00D272DD" w:rsidRDefault="003F3A96" w:rsidP="00991485">
            <w:pPr>
              <w:shd w:val="clear" w:color="auto" w:fill="FFFFFF"/>
              <w:rPr>
                <w:b/>
                <w:color w:val="252525"/>
                <w:sz w:val="24"/>
                <w:szCs w:val="24"/>
                <w:lang w:val="en-GB" w:eastAsia="en-GB"/>
              </w:rPr>
            </w:pPr>
            <w:r w:rsidRPr="00D272DD">
              <w:rPr>
                <w:b/>
                <w:color w:val="252525"/>
                <w:sz w:val="24"/>
                <w:szCs w:val="24"/>
                <w:lang w:val="en-GB" w:eastAsia="en-GB"/>
              </w:rPr>
              <w:t>Полностью согласен</w:t>
            </w:r>
          </w:p>
          <w:p w:rsidR="003F3A96" w:rsidRPr="00D272DD" w:rsidRDefault="003F3A96" w:rsidP="00991485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3F3A96" w:rsidRDefault="003F3A96" w:rsidP="00991485">
      <w:pPr>
        <w:jc w:val="both"/>
        <w:rPr>
          <w:lang w:val="ru-RU" w:eastAsia="en-GB"/>
        </w:rPr>
      </w:pPr>
    </w:p>
    <w:tbl>
      <w:tblPr>
        <w:tblStyle w:val="PlainTable31"/>
        <w:tblW w:w="0" w:type="auto"/>
        <w:tblLook w:val="0400" w:firstRow="0" w:lastRow="0" w:firstColumn="0" w:lastColumn="0" w:noHBand="0" w:noVBand="1"/>
      </w:tblPr>
      <w:tblGrid>
        <w:gridCol w:w="3084"/>
        <w:gridCol w:w="1269"/>
        <w:gridCol w:w="1125"/>
        <w:gridCol w:w="988"/>
        <w:gridCol w:w="850"/>
        <w:gridCol w:w="990"/>
        <w:gridCol w:w="1039"/>
      </w:tblGrid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tcW w:w="3084" w:type="dxa"/>
          </w:tcPr>
          <w:p w:rsidR="003F3A96" w:rsidRDefault="003F3A96" w:rsidP="00991485">
            <w:pPr>
              <w:jc w:val="both"/>
            </w:pPr>
            <w:r>
              <w:rPr>
                <w:lang w:val="ru-RU"/>
              </w:rPr>
              <w:t xml:space="preserve">1. </w:t>
            </w:r>
            <w:r w:rsidRPr="00DD77E5">
              <w:t>Для меня важно ощущение безопасности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trHeight w:val="1253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001F7A">
              <w:rPr>
                <w:lang w:val="ru-RU"/>
              </w:rPr>
              <w:t>Для меня важно, чтобы люди выполняли мои поручения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Pr="00001F7A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001F7A">
              <w:rPr>
                <w:lang w:val="ru-RU"/>
              </w:rPr>
              <w:t>Мне важно иметь свободное время для развлечений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001F7A">
              <w:rPr>
                <w:lang w:val="ru-RU"/>
              </w:rPr>
              <w:t>Для меня важно всегда преуспевать в своих делах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Pr="00001F7A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001F7A">
              <w:rPr>
                <w:lang w:val="ru-RU"/>
              </w:rPr>
              <w:t>Для меня важно принятие со стороны близких людей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001F7A">
              <w:rPr>
                <w:lang w:val="ru-RU"/>
              </w:rPr>
              <w:t>Мне важно сохранять позитивное отношение к миру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 </w:t>
            </w:r>
            <w:r w:rsidRPr="00001F7A">
              <w:rPr>
                <w:lang w:val="ru-RU"/>
              </w:rPr>
              <w:t>Мне важно иметь деятельность, которая реализует мои возможности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8. </w:t>
            </w:r>
            <w:r w:rsidRPr="00001F7A">
              <w:rPr>
                <w:lang w:val="ru-RU"/>
              </w:rPr>
              <w:t xml:space="preserve">Мне важно знать, что моя социальная ситуация не </w:t>
            </w:r>
            <w:r w:rsidRPr="00001F7A">
              <w:rPr>
                <w:lang w:val="ru-RU"/>
              </w:rPr>
              <w:lastRenderedPageBreak/>
              <w:t>изменится в худшую сторону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99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9. </w:t>
            </w:r>
            <w:r w:rsidRPr="00001F7A">
              <w:rPr>
                <w:color w:val="000000" w:themeColor="text1"/>
                <w:lang w:val="ru-RU"/>
              </w:rPr>
              <w:t>Мне важно усматривать нечто новое в привычном</w:t>
            </w:r>
          </w:p>
          <w:p w:rsidR="003F3A96" w:rsidRDefault="003F3A96" w:rsidP="00991485">
            <w:pPr>
              <w:jc w:val="both"/>
              <w:rPr>
                <w:lang w:val="ru-RU" w:eastAsia="en-GB"/>
              </w:rPr>
            </w:pP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B5245E">
        <w:trPr>
          <w:trHeight w:val="80"/>
        </w:trPr>
        <w:tc>
          <w:tcPr>
            <w:tcW w:w="3084" w:type="dxa"/>
          </w:tcPr>
          <w:p w:rsidR="003F3A96" w:rsidRPr="009050B4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25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3F3A96" w:rsidRPr="009050B4" w:rsidRDefault="003F3A96" w:rsidP="00991485">
            <w:pPr>
              <w:ind w:left="49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39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9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</w:p>
          <w:p w:rsidR="003F3A96" w:rsidRDefault="003F3A96" w:rsidP="00991485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lang w:val="ru-RU" w:eastAsia="en-GB"/>
              </w:rPr>
              <w:t>10. М</w:t>
            </w:r>
            <w:r w:rsidRPr="00001F7A">
              <w:rPr>
                <w:lang w:val="ru-RU" w:eastAsia="en-GB"/>
              </w:rPr>
              <w:t>еня важно уделять</w:t>
            </w:r>
          </w:p>
          <w:p w:rsidR="003F3A96" w:rsidRPr="003931C5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 внимание </w:t>
            </w:r>
            <w:r w:rsidRPr="00001F7A">
              <w:rPr>
                <w:lang w:val="ru-RU" w:eastAsia="en-GB"/>
              </w:rPr>
              <w:t>потребностям близких людей</w:t>
            </w: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11. </w:t>
            </w:r>
            <w:r w:rsidRPr="00001F7A">
              <w:rPr>
                <w:lang w:val="ru-RU"/>
              </w:rPr>
              <w:t>Для меня важно справедливое отношение ко всем людям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/>
              </w:rPr>
              <w:t xml:space="preserve">12. </w:t>
            </w:r>
            <w:r w:rsidRPr="00001F7A">
              <w:rPr>
                <w:lang w:val="ru-RU" w:eastAsia="en-GB"/>
              </w:rPr>
              <w:t>Для меня важно никогда не тревожить других людей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13. </w:t>
            </w:r>
            <w:r w:rsidRPr="00001F7A">
              <w:rPr>
                <w:lang w:val="ru-RU" w:eastAsia="en-GB"/>
              </w:rPr>
              <w:t xml:space="preserve">Для меня важно, чтобы государство было сильным и </w:t>
            </w:r>
            <w:r w:rsidR="00B5245E">
              <w:rPr>
                <w:lang w:val="ru-RU" w:eastAsia="en-GB"/>
              </w:rPr>
              <w:t xml:space="preserve">могло </w:t>
            </w:r>
            <w:r w:rsidRPr="00001F7A">
              <w:rPr>
                <w:lang w:val="ru-RU" w:eastAsia="en-GB"/>
              </w:rPr>
              <w:t>обеспечи</w:t>
            </w:r>
            <w:r>
              <w:rPr>
                <w:lang w:val="ru-RU" w:eastAsia="en-GB"/>
              </w:rPr>
              <w:t>ть безопасность своим гражданам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>14.</w:t>
            </w:r>
            <w:r w:rsidRPr="00001F7A">
              <w:rPr>
                <w:lang w:val="ru-RU" w:eastAsia="en-GB"/>
              </w:rPr>
              <w:t xml:space="preserve"> Для меня важно защищать природу от загрязнения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15. </w:t>
            </w:r>
            <w:r w:rsidRPr="00001F7A">
              <w:rPr>
                <w:lang w:val="ru-RU" w:eastAsia="en-GB"/>
              </w:rPr>
              <w:t>Для меня важно принимать людей, даже когда расходятся взгляды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/>
              </w:rPr>
              <w:t xml:space="preserve">16. </w:t>
            </w:r>
            <w:r w:rsidRPr="00001F7A">
              <w:rPr>
                <w:lang w:val="ru-RU" w:eastAsia="en-GB"/>
              </w:rPr>
              <w:t>Для меня важно соблюдать все законы, даже если никто не контролирует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17. </w:t>
            </w:r>
            <w:r w:rsidRPr="00001F7A">
              <w:rPr>
                <w:lang w:val="ru-RU" w:eastAsia="en-GB"/>
              </w:rPr>
              <w:t>Для меня важно уважать традиции моей культуры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18. </w:t>
            </w:r>
            <w:r w:rsidRPr="00001F7A">
              <w:rPr>
                <w:lang w:val="ru-RU"/>
              </w:rPr>
              <w:t>Для меня важно не попадать в ситуацию опасности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19. </w:t>
            </w:r>
            <w:r w:rsidRPr="00001F7A">
              <w:rPr>
                <w:lang w:val="ru-RU"/>
              </w:rPr>
              <w:t>Для меня важно быть авторитетом для других людей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20. </w:t>
            </w:r>
            <w:r w:rsidRPr="00001F7A">
              <w:rPr>
                <w:lang w:val="ru-RU"/>
              </w:rPr>
              <w:t>Мне важно, чтобы все происходящее в жизни приносило только удовольствие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21. </w:t>
            </w:r>
            <w:r w:rsidRPr="00001F7A">
              <w:rPr>
                <w:lang w:val="ru-RU"/>
              </w:rPr>
              <w:t>Для меня важно иметь значимые цели в жизни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25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39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22. </w:t>
            </w:r>
            <w:r w:rsidRPr="00001F7A">
              <w:rPr>
                <w:lang w:val="ru-RU"/>
              </w:rPr>
              <w:t>Для меня важна общность интересов с моими близкими людьми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</w:p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/>
              </w:rPr>
              <w:t xml:space="preserve">23. </w:t>
            </w:r>
            <w:r w:rsidRPr="00001F7A">
              <w:rPr>
                <w:lang w:val="ru-RU"/>
              </w:rPr>
              <w:t>Мне важно прибывать в согласии с самим собой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24. </w:t>
            </w:r>
            <w:r w:rsidRPr="00001F7A">
              <w:rPr>
                <w:lang w:val="ru-RU"/>
              </w:rPr>
              <w:t>Мне важно заниматься делом, которое позволяет самовыражаться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25. </w:t>
            </w:r>
            <w:r w:rsidRPr="00001F7A">
              <w:rPr>
                <w:lang w:val="ru-RU"/>
              </w:rPr>
              <w:t>Мне важно знать, что мое материальное положение не ухудшится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26. </w:t>
            </w:r>
            <w:r w:rsidRPr="00001F7A">
              <w:rPr>
                <w:color w:val="000000" w:themeColor="text1"/>
                <w:lang w:val="ru-RU"/>
              </w:rPr>
              <w:t>Мне важно искать новые идеи для разрешения проблем</w:t>
            </w:r>
          </w:p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27. </w:t>
            </w:r>
            <w:r w:rsidRPr="00001F7A">
              <w:rPr>
                <w:lang w:val="ru-RU" w:eastAsia="en-GB"/>
              </w:rPr>
              <w:t>Для нег</w:t>
            </w:r>
            <w:r w:rsidRPr="00001F7A">
              <w:rPr>
                <w:lang w:eastAsia="en-GB"/>
              </w:rPr>
              <w:t>о важно проявлять заботу о близких</w:t>
            </w:r>
            <w:r w:rsidRPr="00001F7A">
              <w:rPr>
                <w:lang w:val="ru-RU" w:eastAsia="en-GB"/>
              </w:rPr>
              <w:t xml:space="preserve"> людях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28. </w:t>
            </w:r>
            <w:r w:rsidRPr="00001F7A">
              <w:rPr>
                <w:lang w:val="ru-RU"/>
              </w:rPr>
              <w:t>Для меня важно защищать слабых и неуверенных людей в обществе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spacing w:val="-10"/>
                <w:lang w:val="ru-RU"/>
              </w:rPr>
              <w:t xml:space="preserve">29. </w:t>
            </w:r>
            <w:r w:rsidRPr="00001F7A">
              <w:rPr>
                <w:spacing w:val="-10"/>
              </w:rPr>
              <w:t xml:space="preserve">Для </w:t>
            </w:r>
            <w:r w:rsidRPr="00001F7A">
              <w:rPr>
                <w:spacing w:val="-10"/>
                <w:lang w:val="ru-RU"/>
              </w:rPr>
              <w:t>меня</w:t>
            </w:r>
            <w:r w:rsidRPr="00001F7A">
              <w:rPr>
                <w:spacing w:val="-10"/>
              </w:rPr>
              <w:t xml:space="preserve"> важно</w:t>
            </w:r>
            <w:r w:rsidRPr="00001F7A">
              <w:t xml:space="preserve"> вести</w:t>
            </w:r>
            <w:r w:rsidRPr="00001F7A">
              <w:rPr>
                <w:lang w:val="ru-RU"/>
              </w:rPr>
              <w:t xml:space="preserve"> себя таким обра</w:t>
            </w:r>
            <w:r>
              <w:rPr>
                <w:lang w:val="ru-RU"/>
              </w:rPr>
              <w:t>зом, как ожидают от меня другие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30. </w:t>
            </w:r>
            <w:r w:rsidRPr="00001F7A">
              <w:rPr>
                <w:lang w:val="ru-RU"/>
              </w:rPr>
              <w:t>Для меня важен порядок в обществе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spacing w:val="-2"/>
                <w:lang w:val="ru-RU" w:eastAsia="en-GB"/>
              </w:rPr>
            </w:pPr>
            <w:r>
              <w:rPr>
                <w:spacing w:val="-2"/>
                <w:lang w:val="ru-RU" w:eastAsia="en-GB"/>
              </w:rPr>
              <w:t>31.</w:t>
            </w:r>
            <w:r w:rsidRPr="00001F7A">
              <w:rPr>
                <w:spacing w:val="-2"/>
                <w:lang w:val="ru-RU" w:eastAsia="en-GB"/>
              </w:rPr>
              <w:t xml:space="preserve"> Для меня важно участвовать в проектах по защите природы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32. </w:t>
            </w:r>
            <w:r w:rsidRPr="00001F7A">
              <w:rPr>
                <w:lang w:val="ru-RU" w:eastAsia="en-GB"/>
              </w:rPr>
              <w:t>Для меня важно принимать и  понимать людей, отличающихся от меня, (которые принадлежат к различным меньшинствам</w:t>
            </w:r>
            <w:r>
              <w:rPr>
                <w:lang w:val="ru-RU" w:eastAsia="en-GB"/>
              </w:rPr>
              <w:t>)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33. </w:t>
            </w:r>
            <w:r w:rsidRPr="00001F7A">
              <w:rPr>
                <w:lang w:val="ru-RU" w:eastAsia="en-GB"/>
              </w:rPr>
              <w:t>Для меня важно придерживаться правилам, даже когда никто не видит</w:t>
            </w: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25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39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 w:eastAsia="en-GB"/>
              </w:rPr>
              <w:t xml:space="preserve">34. </w:t>
            </w:r>
            <w:r w:rsidRPr="00001F7A">
              <w:rPr>
                <w:lang w:val="ru-RU" w:eastAsia="en-GB"/>
              </w:rPr>
              <w:t>Для неё важно поддерживать семейные обычаи или религиозные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35.</w:t>
            </w:r>
            <w:r w:rsidRPr="00001F7A">
              <w:rPr>
                <w:lang w:val="ru-RU"/>
              </w:rPr>
              <w:t xml:space="preserve"> Для меня важно сохранение моего здоровья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36. </w:t>
            </w:r>
            <w:r w:rsidRPr="00001F7A">
              <w:rPr>
                <w:lang w:val="ru-RU"/>
              </w:rPr>
              <w:t>Мне важно быть тем, кто принимает главные решения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37. </w:t>
            </w:r>
            <w:r w:rsidRPr="00001F7A">
              <w:rPr>
                <w:lang w:val="ru-RU"/>
              </w:rPr>
              <w:t>Мне важно иметь возможность хорошо и весело проводить время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38. </w:t>
            </w:r>
            <w:r w:rsidRPr="00001F7A">
              <w:rPr>
                <w:lang w:val="ru-RU"/>
              </w:rPr>
              <w:t>Для меня важно продвижение вперед по жизни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39. </w:t>
            </w:r>
            <w:r w:rsidRPr="00001F7A">
              <w:rPr>
                <w:lang w:val="ru-RU"/>
              </w:rPr>
              <w:t>Для меня важна поддержка со стороны моих близких людей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40. </w:t>
            </w:r>
            <w:r w:rsidRPr="00001F7A">
              <w:rPr>
                <w:lang w:val="ru-RU"/>
              </w:rPr>
              <w:t xml:space="preserve">Мне важно </w:t>
            </w:r>
            <w:r>
              <w:rPr>
                <w:lang w:val="ru-RU"/>
              </w:rPr>
              <w:t>узнавать</w:t>
            </w:r>
            <w:r w:rsidRPr="00001F7A">
              <w:rPr>
                <w:lang w:val="ru-RU"/>
              </w:rPr>
              <w:t xml:space="preserve"> новое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41. </w:t>
            </w:r>
            <w:r w:rsidRPr="00001F7A">
              <w:rPr>
                <w:lang w:val="ru-RU"/>
              </w:rPr>
              <w:t>Мне важна деятельность, которая способствует моему личностому росту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Pr="00001F7A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42. </w:t>
            </w:r>
            <w:r w:rsidRPr="00001F7A">
              <w:rPr>
                <w:lang w:val="ru-RU"/>
              </w:rPr>
              <w:t>Мне важно быть уверенным в завтрашнем дне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color w:val="3A3A3A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43. </w:t>
            </w:r>
            <w:r w:rsidRPr="00001F7A">
              <w:rPr>
                <w:color w:val="000000" w:themeColor="text1"/>
                <w:lang w:val="ru-RU"/>
              </w:rPr>
              <w:t xml:space="preserve">Мне важно иметь в жизни ситуации, </w:t>
            </w:r>
            <w:r w:rsidRPr="00001F7A">
              <w:rPr>
                <w:color w:val="3A3A3A"/>
                <w:shd w:val="clear" w:color="auto" w:fill="FFFFFF"/>
              </w:rPr>
              <w:t>где приходится действовать по-новому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44. </w:t>
            </w:r>
            <w:r w:rsidRPr="00001F7A">
              <w:t>Мне важно быть преданным близким людям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Pr="003931C5" w:rsidRDefault="003F3A96" w:rsidP="00991485">
            <w:pPr>
              <w:jc w:val="both"/>
              <w:rPr>
                <w:spacing w:val="-5"/>
              </w:rPr>
            </w:pPr>
            <w:r>
              <w:rPr>
                <w:lang w:val="ru-RU"/>
              </w:rPr>
              <w:t xml:space="preserve">45. </w:t>
            </w:r>
            <w:r w:rsidRPr="00001F7A">
              <w:t xml:space="preserve">Для  </w:t>
            </w:r>
            <w:r w:rsidRPr="00001F7A">
              <w:rPr>
                <w:lang w:val="ru-RU"/>
              </w:rPr>
              <w:t>меня</w:t>
            </w:r>
            <w:r w:rsidRPr="00001F7A">
              <w:t xml:space="preserve">  важно </w:t>
            </w:r>
            <w:r w:rsidRPr="00001F7A">
              <w:rPr>
                <w:spacing w:val="-6"/>
              </w:rPr>
              <w:t xml:space="preserve">быть чутким к нуждам </w:t>
            </w:r>
            <w:r w:rsidRPr="00001F7A">
              <w:rPr>
                <w:spacing w:val="-5"/>
              </w:rPr>
              <w:t>других людей.</w:t>
            </w: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25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88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0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39" w:type="dxa"/>
          </w:tcPr>
          <w:p w:rsidR="003F3A96" w:rsidRPr="009050B4" w:rsidRDefault="003F3A96" w:rsidP="00991485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46. </w:t>
            </w:r>
            <w:r w:rsidRPr="00001F7A">
              <w:rPr>
                <w:lang w:val="ru-RU"/>
              </w:rPr>
              <w:t>Мне важно не показывать свое недовольство, даже если я с чем-то не согласен.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47. </w:t>
            </w:r>
            <w:r w:rsidRPr="00001F7A">
              <w:rPr>
                <w:lang w:val="ru-RU"/>
              </w:rPr>
              <w:t>Для меня важно и</w:t>
            </w:r>
            <w:r w:rsidRPr="00001F7A">
              <w:t>меть стабильное правительство для него</w:t>
            </w:r>
            <w:r w:rsidRPr="00001F7A">
              <w:rPr>
                <w:lang w:val="ru-RU"/>
              </w:rPr>
              <w:t xml:space="preserve"> для </w:t>
            </w:r>
            <w:r w:rsidRPr="00001F7A">
              <w:t>сохранении общественного порядка.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>48.</w:t>
            </w:r>
            <w:r w:rsidRPr="00001F7A">
              <w:rPr>
                <w:lang w:val="ru-RU" w:eastAsia="en-GB"/>
              </w:rPr>
              <w:t xml:space="preserve"> Для меня важно беречь природу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49. </w:t>
            </w:r>
            <w:r w:rsidRPr="00001F7A">
              <w:rPr>
                <w:lang w:val="ru-RU" w:eastAsia="en-GB"/>
              </w:rPr>
              <w:t>Для меня важно быть терпимым к самым разным людям и группам, взглядам</w:t>
            </w:r>
          </w:p>
          <w:p w:rsidR="003F3A96" w:rsidRDefault="003F3A96" w:rsidP="00991485">
            <w:pPr>
              <w:jc w:val="center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50. </w:t>
            </w:r>
            <w:r w:rsidRPr="00001F7A">
              <w:rPr>
                <w:lang w:val="ru-RU" w:eastAsia="en-GB"/>
              </w:rPr>
              <w:t>Для меня важно никогда не нарушать правила или предписания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>51.</w:t>
            </w:r>
            <w:r w:rsidRPr="00001F7A">
              <w:rPr>
                <w:lang w:val="ru-RU" w:eastAsia="en-GB"/>
              </w:rPr>
              <w:t>Для меня важно поддерживать традиционные ценности и взгляды на мир, свойственные моей культуре</w:t>
            </w:r>
            <w:r>
              <w:rPr>
                <w:lang w:val="ru-RU" w:eastAsia="en-GB"/>
              </w:rPr>
              <w:t>.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lastRenderedPageBreak/>
              <w:t>52. Для меня важно добростовестное отношение к делам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>53. Для меня важно отвественно выполнять поручения</w:t>
            </w:r>
          </w:p>
          <w:p w:rsidR="003F3A96" w:rsidRDefault="003F3A96" w:rsidP="00991485">
            <w:pPr>
              <w:ind w:firstLine="720"/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3F3A96" w:rsidTr="003F3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4" w:type="dxa"/>
          </w:tcPr>
          <w:p w:rsidR="003F3A96" w:rsidRDefault="003F3A96" w:rsidP="00991485">
            <w:pPr>
              <w:jc w:val="both"/>
              <w:rPr>
                <w:lang w:val="ru-RU" w:eastAsia="en-GB"/>
              </w:rPr>
            </w:pPr>
            <w:r>
              <w:rPr>
                <w:lang w:val="ru-RU" w:eastAsia="en-GB"/>
              </w:rPr>
              <w:t>54. Для меня важно руководствоваться правилами во всем делах</w:t>
            </w:r>
          </w:p>
          <w:p w:rsidR="003F3A96" w:rsidRDefault="003F3A96" w:rsidP="00991485">
            <w:pPr>
              <w:rPr>
                <w:lang w:val="ru-RU"/>
              </w:rPr>
            </w:pPr>
          </w:p>
        </w:tc>
        <w:tc>
          <w:tcPr>
            <w:tcW w:w="126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125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88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85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990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1039" w:type="dxa"/>
          </w:tcPr>
          <w:p w:rsidR="003F3A96" w:rsidRPr="002E1550" w:rsidRDefault="003F3A96" w:rsidP="0099148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</w:tr>
    </w:tbl>
    <w:p w:rsidR="003F3A96" w:rsidRDefault="003F3A96" w:rsidP="009D5C2C">
      <w:pPr>
        <w:rPr>
          <w:lang w:val="ru-RU"/>
        </w:rPr>
      </w:pPr>
    </w:p>
    <w:p w:rsidR="00A14BDA" w:rsidRDefault="00A14BDA" w:rsidP="009D5C2C">
      <w:pPr>
        <w:rPr>
          <w:lang w:val="ru-RU"/>
        </w:rPr>
      </w:pPr>
    </w:p>
    <w:p w:rsidR="00A14BDA" w:rsidRDefault="00A14BDA" w:rsidP="009D5C2C">
      <w:pPr>
        <w:rPr>
          <w:lang w:val="ru-RU"/>
        </w:rPr>
      </w:pPr>
    </w:p>
    <w:p w:rsidR="00A14BDA" w:rsidRDefault="00A14BDA" w:rsidP="009D5C2C">
      <w:pPr>
        <w:rPr>
          <w:lang w:val="ru-RU"/>
        </w:rPr>
      </w:pPr>
    </w:p>
    <w:p w:rsidR="003F3A96" w:rsidRDefault="003F3A96" w:rsidP="009D5C2C">
      <w:pPr>
        <w:jc w:val="center"/>
        <w:rPr>
          <w:b/>
          <w:lang w:val="ru-RU"/>
        </w:rPr>
      </w:pPr>
    </w:p>
    <w:p w:rsidR="003F3A96" w:rsidRPr="00787D57" w:rsidRDefault="003F3A96" w:rsidP="00702CA6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473056709"/>
      <w:r w:rsidRPr="00787D57">
        <w:rPr>
          <w:rFonts w:ascii="Times New Roman" w:hAnsi="Times New Roman" w:cs="Times New Roman"/>
          <w:color w:val="auto"/>
          <w:sz w:val="24"/>
          <w:szCs w:val="24"/>
          <w:lang w:val="ru-RU"/>
        </w:rPr>
        <w:t>Список литературы</w:t>
      </w:r>
      <w:bookmarkEnd w:id="6"/>
    </w:p>
    <w:p w:rsidR="003F3A96" w:rsidRPr="004E58F9" w:rsidRDefault="003F3A96" w:rsidP="00414EE3">
      <w:pPr>
        <w:rPr>
          <w:lang w:val="ru-RU"/>
        </w:rPr>
      </w:pPr>
    </w:p>
    <w:p w:rsidR="003F3A96" w:rsidRPr="00F61181" w:rsidRDefault="009F0556" w:rsidP="0058344E">
      <w:pPr>
        <w:ind w:hanging="709"/>
        <w:contextualSpacing/>
        <w:rPr>
          <w:lang w:val="en-US"/>
        </w:rPr>
      </w:pPr>
      <w:r>
        <w:rPr>
          <w:lang w:val="ru-RU"/>
        </w:rPr>
        <w:t xml:space="preserve">          </w:t>
      </w:r>
      <w:r w:rsidR="0058344E">
        <w:rPr>
          <w:lang w:val="ru-RU"/>
        </w:rPr>
        <w:t xml:space="preserve">       </w:t>
      </w:r>
      <w:r>
        <w:rPr>
          <w:lang w:val="ru-RU"/>
        </w:rPr>
        <w:t xml:space="preserve"> </w:t>
      </w:r>
      <w:r w:rsidR="003F3A96" w:rsidRPr="00CE4C9C">
        <w:rPr>
          <w:lang w:val="en-US"/>
        </w:rPr>
        <w:t>Albert</w:t>
      </w:r>
      <w:r w:rsidR="003F3A96" w:rsidRPr="00780A0D">
        <w:rPr>
          <w:lang w:val="ru-RU"/>
        </w:rPr>
        <w:t xml:space="preserve">, </w:t>
      </w:r>
      <w:r w:rsidR="003F3A96" w:rsidRPr="00CE4C9C">
        <w:rPr>
          <w:lang w:val="en-US"/>
        </w:rPr>
        <w:t>I</w:t>
      </w:r>
      <w:r w:rsidR="003F3A96" w:rsidRPr="00780A0D">
        <w:rPr>
          <w:lang w:val="ru-RU"/>
        </w:rPr>
        <w:t xml:space="preserve">., </w:t>
      </w:r>
      <w:r w:rsidR="003F3A96" w:rsidRPr="00CE4C9C">
        <w:rPr>
          <w:lang w:val="en-US"/>
        </w:rPr>
        <w:t>Trommsdorff</w:t>
      </w:r>
      <w:r w:rsidR="003F3A96" w:rsidRPr="00780A0D">
        <w:rPr>
          <w:lang w:val="ru-RU"/>
        </w:rPr>
        <w:t xml:space="preserve">,  </w:t>
      </w:r>
      <w:r w:rsidR="003F3A96" w:rsidRPr="00CE4C9C">
        <w:rPr>
          <w:lang w:val="en-US"/>
        </w:rPr>
        <w:t>G</w:t>
      </w:r>
      <w:r w:rsidR="003F3A96" w:rsidRPr="00780A0D">
        <w:rPr>
          <w:lang w:val="ru-RU"/>
        </w:rPr>
        <w:t xml:space="preserve">., &amp; </w:t>
      </w:r>
      <w:r w:rsidR="003F3A96" w:rsidRPr="00CE4C9C">
        <w:rPr>
          <w:lang w:val="en-US"/>
        </w:rPr>
        <w:t>Wisnubrata</w:t>
      </w:r>
      <w:r w:rsidR="003F3A96" w:rsidRPr="00780A0D">
        <w:rPr>
          <w:lang w:val="ru-RU"/>
        </w:rPr>
        <w:t xml:space="preserve">,  </w:t>
      </w:r>
      <w:r w:rsidR="003F3A96">
        <w:rPr>
          <w:lang w:val="en-US"/>
        </w:rPr>
        <w:t>L</w:t>
      </w:r>
      <w:r w:rsidR="003F3A96" w:rsidRPr="00780A0D">
        <w:rPr>
          <w:lang w:val="ru-RU"/>
        </w:rPr>
        <w:t xml:space="preserve">. (2009). </w:t>
      </w:r>
      <w:r w:rsidR="003F3A96">
        <w:rPr>
          <w:lang w:val="en-US"/>
        </w:rPr>
        <w:t>Intergenerational</w:t>
      </w:r>
      <w:r w:rsidR="003F3A96" w:rsidRPr="00F61181">
        <w:rPr>
          <w:lang w:val="en-US"/>
        </w:rPr>
        <w:t xml:space="preserve"> </w:t>
      </w:r>
      <w:r w:rsidR="003F3A96">
        <w:rPr>
          <w:lang w:val="en-US"/>
        </w:rPr>
        <w:t xml:space="preserve">transmission of values </w:t>
      </w:r>
      <w:r w:rsidR="003F3A96" w:rsidRPr="00CE4C9C">
        <w:rPr>
          <w:lang w:val="en-US"/>
        </w:rPr>
        <w:t>in different cultur</w:t>
      </w:r>
      <w:r w:rsidR="003F3A96">
        <w:rPr>
          <w:lang w:val="en-US"/>
        </w:rPr>
        <w:t>al contexts: A study in Germany</w:t>
      </w:r>
      <w:r w:rsidR="003F3A96" w:rsidRPr="00F61181">
        <w:rPr>
          <w:lang w:val="en-US"/>
        </w:rPr>
        <w:t xml:space="preserve"> </w:t>
      </w:r>
      <w:r w:rsidR="003F3A96" w:rsidRPr="00CE4C9C">
        <w:rPr>
          <w:lang w:val="en-US"/>
        </w:rPr>
        <w:t>and Indonesia. In A. Gari &amp;amp; K. Mylonas (</w:t>
      </w:r>
      <w:r w:rsidR="003F3A96">
        <w:rPr>
          <w:lang w:val="en-US"/>
        </w:rPr>
        <w:t>Eds.), Quod Erat Demonstrandum:</w:t>
      </w:r>
      <w:r w:rsidR="003F3A96" w:rsidRPr="00F61181">
        <w:rPr>
          <w:lang w:val="en-US"/>
        </w:rPr>
        <w:t xml:space="preserve"> </w:t>
      </w:r>
      <w:r w:rsidR="003F3A96">
        <w:rPr>
          <w:i/>
          <w:lang w:val="en-US"/>
        </w:rPr>
        <w:t>Herodotus</w:t>
      </w:r>
      <w:r w:rsidR="003F3A96" w:rsidRPr="00F61181">
        <w:rPr>
          <w:i/>
          <w:lang w:val="en-US"/>
        </w:rPr>
        <w:t xml:space="preserve">; ethnographic journeys to cross-cultural research, </w:t>
      </w:r>
      <w:r w:rsidR="003F3A96" w:rsidRPr="00F61181">
        <w:rPr>
          <w:lang w:val="en-US"/>
        </w:rPr>
        <w:t>39,  221—230</w:t>
      </w:r>
    </w:p>
    <w:p w:rsidR="000A3BDF" w:rsidRDefault="0058344E" w:rsidP="0058344E">
      <w:pPr>
        <w:rPr>
          <w:szCs w:val="28"/>
        </w:rPr>
      </w:pPr>
      <w:r w:rsidRPr="003D3106">
        <w:rPr>
          <w:lang w:val="en-US"/>
        </w:rPr>
        <w:t xml:space="preserve">       </w:t>
      </w:r>
      <w:r w:rsidR="000A3BDF" w:rsidRPr="00D6076D">
        <w:t>Ostapenko K.D</w:t>
      </w:r>
      <w:r w:rsidR="000A3BDF" w:rsidRPr="00385F6A">
        <w:rPr>
          <w:lang w:val="en-GB"/>
        </w:rPr>
        <w:t>. (2019)</w:t>
      </w:r>
      <w:r w:rsidR="000A3BDF" w:rsidRPr="008D3FD6">
        <w:t xml:space="preserve"> </w:t>
      </w:r>
      <w:r w:rsidR="000A3BDF" w:rsidRPr="00385F6A">
        <w:rPr>
          <w:lang w:val="en-GB"/>
        </w:rPr>
        <w:t xml:space="preserve"> </w:t>
      </w:r>
      <w:r w:rsidR="000A3BDF" w:rsidRPr="008B52F1">
        <w:rPr>
          <w:bCs/>
          <w:szCs w:val="28"/>
          <w:lang w:val="en-US" w:eastAsia="lv-LV"/>
        </w:rPr>
        <w:t xml:space="preserve">An empirical study on choice of </w:t>
      </w:r>
      <w:r w:rsidR="000A3BDF" w:rsidRPr="008B52F1">
        <w:rPr>
          <w:bCs/>
          <w:szCs w:val="28"/>
          <w:lang w:val="en-US"/>
        </w:rPr>
        <w:t>acculturation</w:t>
      </w:r>
      <w:r w:rsidR="000A3BDF" w:rsidRPr="008B52F1">
        <w:rPr>
          <w:bCs/>
          <w:szCs w:val="28"/>
          <w:lang w:val="en-US" w:eastAsia="lv-LV"/>
        </w:rPr>
        <w:t xml:space="preserve"> strategies by </w:t>
      </w:r>
      <w:r w:rsidR="000A3BDF" w:rsidRPr="008B52F1">
        <w:rPr>
          <w:bCs/>
          <w:szCs w:val="28"/>
          <w:lang w:val="en-US"/>
        </w:rPr>
        <w:t xml:space="preserve">Russian ethnic minority representatives of Latvia </w:t>
      </w:r>
      <w:r w:rsidR="000A3BDF" w:rsidRPr="008B52F1">
        <w:rPr>
          <w:szCs w:val="28"/>
          <w:lang w:val="en-US"/>
        </w:rPr>
        <w:t>\\</w:t>
      </w:r>
      <w:r w:rsidR="000A3BDF" w:rsidRPr="008B52F1">
        <w:rPr>
          <w:rStyle w:val="PageNumber"/>
          <w:rFonts w:cs="Courier New"/>
          <w:lang w:val="en-US"/>
        </w:rPr>
        <w:t xml:space="preserve"> </w:t>
      </w:r>
      <w:r w:rsidR="000A3BDF" w:rsidRPr="00D45C86">
        <w:rPr>
          <w:rStyle w:val="PageNumber"/>
          <w:rFonts w:cs="Courier New"/>
          <w:lang w:val="en-US"/>
        </w:rPr>
        <w:t>Social</w:t>
      </w:r>
      <w:r w:rsidR="000A3BDF" w:rsidRPr="008B52F1">
        <w:rPr>
          <w:szCs w:val="28"/>
          <w:lang w:val="en-US"/>
        </w:rPr>
        <w:t xml:space="preserve"> </w:t>
      </w:r>
      <w:r w:rsidR="000A3BDF" w:rsidRPr="00D45C86">
        <w:rPr>
          <w:szCs w:val="28"/>
          <w:lang w:val="en-US"/>
        </w:rPr>
        <w:t>Sciences</w:t>
      </w:r>
      <w:r w:rsidR="000A3BDF" w:rsidRPr="008B52F1">
        <w:rPr>
          <w:szCs w:val="28"/>
          <w:lang w:val="en-US"/>
        </w:rPr>
        <w:t xml:space="preserve"> </w:t>
      </w:r>
      <w:r w:rsidR="000A3BDF" w:rsidRPr="00D45C86">
        <w:rPr>
          <w:szCs w:val="28"/>
          <w:lang w:val="en-US"/>
        </w:rPr>
        <w:t>for</w:t>
      </w:r>
      <w:r w:rsidR="000A3BDF" w:rsidRPr="008B52F1">
        <w:rPr>
          <w:szCs w:val="28"/>
          <w:lang w:val="en-US"/>
        </w:rPr>
        <w:t xml:space="preserve"> </w:t>
      </w:r>
      <w:r w:rsidR="000A3BDF" w:rsidRPr="00D45C86">
        <w:rPr>
          <w:szCs w:val="28"/>
          <w:lang w:val="en-US"/>
        </w:rPr>
        <w:t>Regional</w:t>
      </w:r>
      <w:r w:rsidR="000A3BDF" w:rsidRPr="008B52F1">
        <w:rPr>
          <w:szCs w:val="28"/>
          <w:lang w:val="en-US"/>
        </w:rPr>
        <w:t xml:space="preserve"> </w:t>
      </w:r>
      <w:r w:rsidR="000A3BDF" w:rsidRPr="00D45C86">
        <w:rPr>
          <w:szCs w:val="28"/>
          <w:lang w:val="en-US"/>
        </w:rPr>
        <w:t>Development</w:t>
      </w:r>
      <w:r w:rsidR="000A3BDF">
        <w:rPr>
          <w:szCs w:val="28"/>
          <w:lang w:val="en-US"/>
        </w:rPr>
        <w:t xml:space="preserve"> 201</w:t>
      </w:r>
      <w:r w:rsidR="000A3BDF" w:rsidRPr="008B52F1">
        <w:rPr>
          <w:szCs w:val="28"/>
          <w:lang w:val="en-US"/>
        </w:rPr>
        <w:t xml:space="preserve">9».  </w:t>
      </w:r>
      <w:r w:rsidR="000A3BDF" w:rsidRPr="00D45C86">
        <w:rPr>
          <w:szCs w:val="28"/>
          <w:lang w:val="en-US"/>
        </w:rPr>
        <w:t>Daugavpils</w:t>
      </w:r>
      <w:r w:rsidR="000A3BDF" w:rsidRPr="008B52F1">
        <w:rPr>
          <w:szCs w:val="28"/>
          <w:lang w:val="en-US"/>
        </w:rPr>
        <w:t xml:space="preserve"> </w:t>
      </w:r>
      <w:r w:rsidR="000A3BDF" w:rsidRPr="00D45C86">
        <w:rPr>
          <w:szCs w:val="28"/>
          <w:lang w:val="en-US"/>
        </w:rPr>
        <w:t>Universitates</w:t>
      </w:r>
      <w:r w:rsidR="000A3BDF">
        <w:rPr>
          <w:szCs w:val="28"/>
          <w:lang w:val="en-US"/>
        </w:rPr>
        <w:t>, 201</w:t>
      </w:r>
      <w:r w:rsidR="000A3BDF" w:rsidRPr="00252291">
        <w:rPr>
          <w:szCs w:val="28"/>
          <w:lang w:val="en-US"/>
        </w:rPr>
        <w:t>9</w:t>
      </w:r>
      <w:r w:rsidR="000A3BDF" w:rsidRPr="008B52F1">
        <w:rPr>
          <w:szCs w:val="28"/>
          <w:lang w:val="en-US"/>
        </w:rPr>
        <w:t xml:space="preserve">. </w:t>
      </w:r>
      <w:r w:rsidR="000A3BDF" w:rsidRPr="00D45C86">
        <w:rPr>
          <w:szCs w:val="28"/>
          <w:lang w:val="en-US"/>
        </w:rPr>
        <w:t>p</w:t>
      </w:r>
      <w:r w:rsidR="000A3BDF" w:rsidRPr="008B52F1">
        <w:rPr>
          <w:szCs w:val="28"/>
          <w:lang w:val="en-US"/>
        </w:rPr>
        <w:t>. 3</w:t>
      </w:r>
      <w:r w:rsidR="000A3BDF" w:rsidRPr="00252291">
        <w:rPr>
          <w:szCs w:val="28"/>
          <w:lang w:val="en-US"/>
        </w:rPr>
        <w:t>3</w:t>
      </w:r>
      <w:r w:rsidR="000A3BDF">
        <w:rPr>
          <w:szCs w:val="28"/>
          <w:lang w:val="en-US"/>
        </w:rPr>
        <w:t>-3</w:t>
      </w:r>
      <w:r w:rsidR="000A3BDF" w:rsidRPr="00252291">
        <w:rPr>
          <w:szCs w:val="28"/>
          <w:lang w:val="en-US"/>
        </w:rPr>
        <w:t>4</w:t>
      </w:r>
      <w:r w:rsidR="000A3BDF" w:rsidRPr="008B52F1">
        <w:rPr>
          <w:szCs w:val="28"/>
          <w:lang w:val="en-US"/>
        </w:rPr>
        <w:t xml:space="preserve">. </w:t>
      </w:r>
      <w:r w:rsidR="000A3BDF" w:rsidRPr="00CA41E2">
        <w:rPr>
          <w:szCs w:val="28"/>
          <w:lang w:val="en-US"/>
        </w:rPr>
        <w:t>ISBN</w:t>
      </w:r>
      <w:r w:rsidR="000A3BDF" w:rsidRPr="000A15D4">
        <w:rPr>
          <w:szCs w:val="28"/>
        </w:rPr>
        <w:t xml:space="preserve"> 978-9984-14-885-4</w:t>
      </w:r>
      <w:r w:rsidR="000A3BDF">
        <w:rPr>
          <w:szCs w:val="28"/>
        </w:rPr>
        <w:t>.</w:t>
      </w:r>
    </w:p>
    <w:p w:rsidR="0054147C" w:rsidRDefault="0058344E" w:rsidP="0058344E">
      <w:pPr>
        <w:contextualSpacing/>
        <w:rPr>
          <w:lang w:val="en-US"/>
        </w:rPr>
      </w:pPr>
      <w:r w:rsidRPr="00385F6A">
        <w:rPr>
          <w:lang w:val="en-GB"/>
        </w:rPr>
        <w:t xml:space="preserve">      </w:t>
      </w:r>
      <w:r w:rsidR="0054147C" w:rsidRPr="00CE4C9C">
        <w:rPr>
          <w:lang w:val="en-US"/>
        </w:rPr>
        <w:t>Rokeach</w:t>
      </w:r>
      <w:r w:rsidR="0054147C" w:rsidRPr="0086708E">
        <w:rPr>
          <w:lang w:val="en-US"/>
        </w:rPr>
        <w:t>,</w:t>
      </w:r>
      <w:r w:rsidR="0054147C">
        <w:t xml:space="preserve"> </w:t>
      </w:r>
      <w:r w:rsidR="0054147C" w:rsidRPr="00CE4C9C">
        <w:rPr>
          <w:lang w:val="en-US"/>
        </w:rPr>
        <w:t>M</w:t>
      </w:r>
      <w:r w:rsidR="0054147C" w:rsidRPr="0086708E">
        <w:rPr>
          <w:lang w:val="en-US"/>
        </w:rPr>
        <w:t>.</w:t>
      </w:r>
      <w:r w:rsidR="0054147C">
        <w:t xml:space="preserve"> (1973). </w:t>
      </w:r>
      <w:r w:rsidR="0054147C" w:rsidRPr="0086708E">
        <w:rPr>
          <w:lang w:val="en-US"/>
        </w:rPr>
        <w:t xml:space="preserve"> </w:t>
      </w:r>
      <w:r w:rsidR="0054147C" w:rsidRPr="00CE4C9C">
        <w:rPr>
          <w:lang w:val="en-US"/>
        </w:rPr>
        <w:t>The</w:t>
      </w:r>
      <w:r w:rsidR="0054147C" w:rsidRPr="0086708E">
        <w:rPr>
          <w:lang w:val="en-US"/>
        </w:rPr>
        <w:t xml:space="preserve"> </w:t>
      </w:r>
      <w:r w:rsidR="0054147C" w:rsidRPr="00CE4C9C">
        <w:rPr>
          <w:lang w:val="en-US"/>
        </w:rPr>
        <w:t>nature</w:t>
      </w:r>
      <w:r w:rsidR="0054147C" w:rsidRPr="0086708E">
        <w:rPr>
          <w:lang w:val="en-US"/>
        </w:rPr>
        <w:t xml:space="preserve"> </w:t>
      </w:r>
      <w:r w:rsidR="0054147C" w:rsidRPr="00CE4C9C">
        <w:rPr>
          <w:lang w:val="en-US"/>
        </w:rPr>
        <w:t>of</w:t>
      </w:r>
      <w:r w:rsidR="0054147C" w:rsidRPr="0086708E">
        <w:rPr>
          <w:lang w:val="en-US"/>
        </w:rPr>
        <w:t xml:space="preserve"> </w:t>
      </w:r>
      <w:r w:rsidR="0054147C" w:rsidRPr="00CE4C9C">
        <w:rPr>
          <w:lang w:val="en-US"/>
        </w:rPr>
        <w:t>human</w:t>
      </w:r>
      <w:r w:rsidR="0054147C" w:rsidRPr="0086708E">
        <w:rPr>
          <w:lang w:val="en-US"/>
        </w:rPr>
        <w:t xml:space="preserve"> </w:t>
      </w:r>
      <w:r w:rsidR="0054147C" w:rsidRPr="00CE4C9C">
        <w:rPr>
          <w:lang w:val="en-US"/>
        </w:rPr>
        <w:t>values</w:t>
      </w:r>
      <w:r w:rsidR="0054147C">
        <w:rPr>
          <w:lang w:val="en-US"/>
        </w:rPr>
        <w:t xml:space="preserve">. </w:t>
      </w:r>
      <w:r w:rsidR="0054147C" w:rsidRPr="0086708E">
        <w:rPr>
          <w:lang w:val="en-US"/>
        </w:rPr>
        <w:t xml:space="preserve"> </w:t>
      </w:r>
      <w:r w:rsidR="0054147C" w:rsidRPr="00CE4C9C">
        <w:rPr>
          <w:lang w:val="en-US"/>
        </w:rPr>
        <w:t xml:space="preserve">N.Y.: Free Press, </w:t>
      </w:r>
      <w:r w:rsidR="0054147C">
        <w:rPr>
          <w:lang w:val="en-US"/>
        </w:rPr>
        <w:t xml:space="preserve">341 </w:t>
      </w:r>
    </w:p>
    <w:p w:rsidR="00E8392A" w:rsidRPr="00385F6A" w:rsidRDefault="0058344E" w:rsidP="0058344E">
      <w:pPr>
        <w:ind w:left="851" w:hanging="851"/>
        <w:contextualSpacing/>
        <w:rPr>
          <w:lang w:val="en-GB"/>
        </w:rPr>
      </w:pPr>
      <w:r w:rsidRPr="00385F6A">
        <w:rPr>
          <w:lang w:val="en-GB"/>
        </w:rPr>
        <w:t xml:space="preserve">      </w:t>
      </w:r>
      <w:r w:rsidR="0054147C" w:rsidRPr="00CE4C9C">
        <w:rPr>
          <w:lang w:val="en-US"/>
        </w:rPr>
        <w:t xml:space="preserve">Schönpflug </w:t>
      </w:r>
      <w:r w:rsidR="0054147C" w:rsidRPr="00F61181">
        <w:rPr>
          <w:lang w:val="en-US"/>
        </w:rPr>
        <w:t xml:space="preserve">, </w:t>
      </w:r>
      <w:r w:rsidR="0054147C" w:rsidRPr="00CE4C9C">
        <w:rPr>
          <w:lang w:val="en-US"/>
        </w:rPr>
        <w:t>U. (2001). Intergenerational transmission of va</w:t>
      </w:r>
      <w:r w:rsidR="0054147C">
        <w:rPr>
          <w:lang w:val="en-US"/>
        </w:rPr>
        <w:t>lues: The</w:t>
      </w:r>
      <w:r w:rsidR="0054147C" w:rsidRPr="00F61181">
        <w:rPr>
          <w:lang w:val="en-US"/>
        </w:rPr>
        <w:t xml:space="preserve"> </w:t>
      </w:r>
      <w:r w:rsidR="0054147C">
        <w:rPr>
          <w:lang w:val="en-US"/>
        </w:rPr>
        <w:t>role of transmission</w:t>
      </w:r>
    </w:p>
    <w:p w:rsidR="0054147C" w:rsidRDefault="0054147C" w:rsidP="0058344E">
      <w:pPr>
        <w:ind w:left="851" w:hanging="851"/>
        <w:contextualSpacing/>
        <w:rPr>
          <w:lang w:val="en-US"/>
        </w:rPr>
      </w:pPr>
      <w:r>
        <w:rPr>
          <w:lang w:val="en-US"/>
        </w:rPr>
        <w:t xml:space="preserve"> belts. </w:t>
      </w:r>
      <w:r w:rsidRPr="00F61181">
        <w:rPr>
          <w:i/>
          <w:lang w:val="en-US"/>
        </w:rPr>
        <w:t>Journal of Cross-Cultural Psychology,</w:t>
      </w:r>
      <w:r>
        <w:rPr>
          <w:lang w:val="en-US"/>
        </w:rPr>
        <w:t xml:space="preserve"> 32,</w:t>
      </w:r>
      <w:r w:rsidRPr="00F61181">
        <w:rPr>
          <w:lang w:val="en-US"/>
        </w:rPr>
        <w:t xml:space="preserve"> </w:t>
      </w:r>
      <w:r w:rsidRPr="00CE4C9C">
        <w:rPr>
          <w:lang w:val="en-US"/>
        </w:rPr>
        <w:t>174—185.</w:t>
      </w:r>
    </w:p>
    <w:p w:rsidR="00E8392A" w:rsidRPr="00385F6A" w:rsidRDefault="00C57996" w:rsidP="0058344E">
      <w:pPr>
        <w:ind w:left="851" w:hanging="851"/>
        <w:contextualSpacing/>
        <w:rPr>
          <w:lang w:val="en-GB"/>
        </w:rPr>
      </w:pPr>
      <w:r w:rsidRPr="00385F6A">
        <w:rPr>
          <w:lang w:val="en-GB"/>
        </w:rPr>
        <w:t xml:space="preserve">      </w:t>
      </w:r>
      <w:r w:rsidR="0054147C" w:rsidRPr="00CE4C9C">
        <w:rPr>
          <w:lang w:val="en-US"/>
        </w:rPr>
        <w:t>Schwarts, S. H.</w:t>
      </w:r>
      <w:r w:rsidR="0054147C">
        <w:rPr>
          <w:lang w:val="en-US"/>
        </w:rPr>
        <w:t xml:space="preserve">, </w:t>
      </w:r>
      <w:r w:rsidR="0054147C" w:rsidRPr="00CE4C9C">
        <w:rPr>
          <w:lang w:val="en-US"/>
        </w:rPr>
        <w:t>Bilsky</w:t>
      </w:r>
      <w:r w:rsidR="0054147C">
        <w:rPr>
          <w:lang w:val="en-US"/>
        </w:rPr>
        <w:t xml:space="preserve">,W. </w:t>
      </w:r>
      <w:r w:rsidR="0054147C" w:rsidRPr="00CE4C9C">
        <w:rPr>
          <w:lang w:val="en-US"/>
        </w:rPr>
        <w:t xml:space="preserve"> </w:t>
      </w:r>
      <w:r w:rsidR="0054147C">
        <w:rPr>
          <w:lang w:val="en-US"/>
        </w:rPr>
        <w:t xml:space="preserve">(1990). </w:t>
      </w:r>
      <w:r w:rsidR="0054147C" w:rsidRPr="00CE4C9C">
        <w:rPr>
          <w:lang w:val="en-US"/>
        </w:rPr>
        <w:t>Towards a theory of the universal s</w:t>
      </w:r>
      <w:r w:rsidR="0054147C">
        <w:rPr>
          <w:lang w:val="en-US"/>
        </w:rPr>
        <w:t>tructure and content</w:t>
      </w:r>
    </w:p>
    <w:p w:rsidR="0054147C" w:rsidRPr="00385F6A" w:rsidRDefault="0054147C" w:rsidP="0058344E">
      <w:pPr>
        <w:ind w:left="851" w:hanging="851"/>
        <w:contextualSpacing/>
        <w:rPr>
          <w:lang w:val="en-GB"/>
        </w:rPr>
      </w:pPr>
      <w:r>
        <w:rPr>
          <w:lang w:val="en-US"/>
        </w:rPr>
        <w:t xml:space="preserve"> of values: Extention </w:t>
      </w:r>
      <w:r w:rsidRPr="00CE4C9C">
        <w:rPr>
          <w:lang w:val="en-US"/>
        </w:rPr>
        <w:t>and cross-cultural re</w:t>
      </w:r>
      <w:r>
        <w:rPr>
          <w:lang w:val="en-US"/>
        </w:rPr>
        <w:t xml:space="preserve">plications . </w:t>
      </w:r>
      <w:r w:rsidRPr="0086708E">
        <w:rPr>
          <w:i/>
          <w:lang w:val="en-US"/>
        </w:rPr>
        <w:t>Journal</w:t>
      </w:r>
      <w:r w:rsidRPr="00BE5E6E">
        <w:rPr>
          <w:i/>
          <w:lang w:val="en-GB"/>
        </w:rPr>
        <w:t xml:space="preserve"> </w:t>
      </w:r>
      <w:r w:rsidRPr="0086708E">
        <w:rPr>
          <w:i/>
          <w:lang w:val="en-US"/>
        </w:rPr>
        <w:t>of</w:t>
      </w:r>
      <w:r w:rsidRPr="00BE5E6E">
        <w:rPr>
          <w:i/>
          <w:lang w:val="en-GB"/>
        </w:rPr>
        <w:t xml:space="preserve"> </w:t>
      </w:r>
      <w:r w:rsidRPr="0086708E">
        <w:rPr>
          <w:i/>
          <w:lang w:val="en-US"/>
        </w:rPr>
        <w:t>Personality</w:t>
      </w:r>
      <w:r w:rsidRPr="00BE5E6E">
        <w:rPr>
          <w:i/>
          <w:lang w:val="en-GB"/>
        </w:rPr>
        <w:t xml:space="preserve"> </w:t>
      </w:r>
      <w:r w:rsidRPr="0086708E">
        <w:rPr>
          <w:i/>
          <w:lang w:val="en-US"/>
        </w:rPr>
        <w:t>and</w:t>
      </w:r>
      <w:r w:rsidRPr="00BE5E6E">
        <w:rPr>
          <w:i/>
          <w:lang w:val="en-GB"/>
        </w:rPr>
        <w:t xml:space="preserve"> </w:t>
      </w:r>
      <w:r w:rsidRPr="0086708E">
        <w:rPr>
          <w:i/>
          <w:lang w:val="en-US"/>
        </w:rPr>
        <w:t>Social</w:t>
      </w:r>
      <w:r w:rsidRPr="00BE5E6E">
        <w:rPr>
          <w:i/>
          <w:lang w:val="en-GB"/>
        </w:rPr>
        <w:t xml:space="preserve"> </w:t>
      </w:r>
      <w:r w:rsidRPr="0086708E">
        <w:rPr>
          <w:i/>
          <w:lang w:val="en-US"/>
        </w:rPr>
        <w:t>Psychology</w:t>
      </w:r>
      <w:r w:rsidRPr="00BE5E6E">
        <w:rPr>
          <w:i/>
          <w:lang w:val="en-GB"/>
        </w:rPr>
        <w:t>.</w:t>
      </w:r>
      <w:r w:rsidRPr="00BE5E6E">
        <w:rPr>
          <w:lang w:val="en-GB"/>
        </w:rPr>
        <w:t>,3, 878—891</w:t>
      </w:r>
      <w:r w:rsidRPr="00385F6A">
        <w:rPr>
          <w:lang w:val="en-GB"/>
        </w:rPr>
        <w:t>.</w:t>
      </w:r>
    </w:p>
    <w:p w:rsidR="00E8392A" w:rsidRDefault="00C57996" w:rsidP="0058344E">
      <w:pPr>
        <w:ind w:left="709" w:hanging="709"/>
        <w:contextualSpacing/>
        <w:rPr>
          <w:lang w:val="ru-RU"/>
        </w:rPr>
      </w:pPr>
      <w:r w:rsidRPr="00385F6A">
        <w:rPr>
          <w:lang w:val="en-GB"/>
        </w:rPr>
        <w:t xml:space="preserve">       </w:t>
      </w:r>
      <w:r w:rsidR="003F3A96" w:rsidRPr="00CE4C9C">
        <w:rPr>
          <w:lang w:val="ru-RU"/>
        </w:rPr>
        <w:t xml:space="preserve">Капцов,А. В. </w:t>
      </w:r>
      <w:r w:rsidR="003F3A96">
        <w:t xml:space="preserve">(2005). </w:t>
      </w:r>
      <w:r w:rsidR="003F3A96" w:rsidRPr="00CE4C9C">
        <w:rPr>
          <w:lang w:val="ru-RU"/>
        </w:rPr>
        <w:t>Аксиологическая направленность личн</w:t>
      </w:r>
      <w:r>
        <w:rPr>
          <w:lang w:val="ru-RU"/>
        </w:rPr>
        <w:t>ости. Руководство по</w:t>
      </w:r>
    </w:p>
    <w:p w:rsidR="003F3A96" w:rsidRDefault="00E8392A" w:rsidP="0058344E">
      <w:pPr>
        <w:ind w:left="709" w:hanging="709"/>
        <w:contextualSpacing/>
        <w:rPr>
          <w:lang w:val="ru-RU"/>
        </w:rPr>
      </w:pPr>
      <w:r>
        <w:rPr>
          <w:lang w:val="ru-RU"/>
        </w:rPr>
        <w:t xml:space="preserve"> </w:t>
      </w:r>
      <w:r w:rsidR="003F3A96">
        <w:rPr>
          <w:lang w:val="ru-RU"/>
        </w:rPr>
        <w:t>применению</w:t>
      </w:r>
      <w:r w:rsidR="003F3A96">
        <w:t xml:space="preserve"> </w:t>
      </w:r>
      <w:r w:rsidR="003F3A96">
        <w:rPr>
          <w:lang w:val="ru-RU"/>
        </w:rPr>
        <w:t xml:space="preserve">теста: методическое пособие. </w:t>
      </w:r>
      <w:r w:rsidR="003F3A96" w:rsidRPr="00CE4C9C">
        <w:rPr>
          <w:lang w:val="ru-RU"/>
        </w:rPr>
        <w:t xml:space="preserve"> Самара </w:t>
      </w:r>
      <w:r w:rsidR="003F3A96">
        <w:rPr>
          <w:lang w:val="ru-RU"/>
        </w:rPr>
        <w:t>: Самар, гуманит. акад.,  32</w:t>
      </w:r>
    </w:p>
    <w:p w:rsidR="00E8392A" w:rsidRDefault="00C57996" w:rsidP="0058344E">
      <w:pPr>
        <w:ind w:left="709" w:hanging="709"/>
        <w:contextualSpacing/>
        <w:rPr>
          <w:lang w:val="ru-RU"/>
        </w:rPr>
      </w:pPr>
      <w:r>
        <w:rPr>
          <w:lang w:val="ru-RU"/>
        </w:rPr>
        <w:t xml:space="preserve">      </w:t>
      </w:r>
      <w:r w:rsidR="003F3A96" w:rsidRPr="00CE4C9C">
        <w:rPr>
          <w:lang w:val="ru-RU"/>
        </w:rPr>
        <w:t>Карандашев</w:t>
      </w:r>
      <w:r w:rsidR="003F3A96" w:rsidRPr="0086708E">
        <w:rPr>
          <w:lang w:val="ru-RU"/>
        </w:rPr>
        <w:t xml:space="preserve">, </w:t>
      </w:r>
      <w:r w:rsidR="003F3A96" w:rsidRPr="00CE4C9C">
        <w:rPr>
          <w:lang w:val="ru-RU"/>
        </w:rPr>
        <w:t>Н</w:t>
      </w:r>
      <w:r w:rsidR="003F3A96" w:rsidRPr="0086708E">
        <w:rPr>
          <w:lang w:val="ru-RU"/>
        </w:rPr>
        <w:t xml:space="preserve">. </w:t>
      </w:r>
      <w:r w:rsidR="003F3A96" w:rsidRPr="00CE4C9C">
        <w:rPr>
          <w:lang w:val="ru-RU"/>
        </w:rPr>
        <w:t>К</w:t>
      </w:r>
      <w:r w:rsidR="003F3A96" w:rsidRPr="0086708E">
        <w:rPr>
          <w:lang w:val="ru-RU"/>
        </w:rPr>
        <w:t xml:space="preserve">. </w:t>
      </w:r>
      <w:r w:rsidR="003F3A96">
        <w:t xml:space="preserve"> (2004). </w:t>
      </w:r>
      <w:r w:rsidR="003F3A96" w:rsidRPr="00CE4C9C">
        <w:rPr>
          <w:lang w:val="ru-RU"/>
        </w:rPr>
        <w:t>Методика</w:t>
      </w:r>
      <w:r w:rsidR="003F3A96" w:rsidRPr="0086708E">
        <w:rPr>
          <w:lang w:val="ru-RU"/>
        </w:rPr>
        <w:t xml:space="preserve"> </w:t>
      </w:r>
      <w:r w:rsidR="003F3A96" w:rsidRPr="00CE4C9C">
        <w:rPr>
          <w:lang w:val="ru-RU"/>
        </w:rPr>
        <w:t>Шварца</w:t>
      </w:r>
      <w:r w:rsidR="003F3A96" w:rsidRPr="0086708E">
        <w:rPr>
          <w:lang w:val="ru-RU"/>
        </w:rPr>
        <w:t xml:space="preserve"> </w:t>
      </w:r>
      <w:r w:rsidR="003F3A96" w:rsidRPr="00CE4C9C">
        <w:rPr>
          <w:lang w:val="ru-RU"/>
        </w:rPr>
        <w:t>для</w:t>
      </w:r>
      <w:r w:rsidR="003F3A96" w:rsidRPr="0086708E">
        <w:rPr>
          <w:lang w:val="ru-RU"/>
        </w:rPr>
        <w:t xml:space="preserve"> </w:t>
      </w:r>
      <w:r w:rsidR="003F3A96">
        <w:rPr>
          <w:lang w:val="ru-RU"/>
        </w:rPr>
        <w:t>изучения ценностей личности:</w:t>
      </w:r>
    </w:p>
    <w:p w:rsidR="003F3A96" w:rsidRDefault="003F3A96" w:rsidP="0058344E">
      <w:pPr>
        <w:ind w:left="709" w:hanging="709"/>
        <w:contextualSpacing/>
        <w:rPr>
          <w:lang w:val="ru-RU"/>
        </w:rPr>
      </w:pPr>
      <w:r>
        <w:rPr>
          <w:lang w:val="ru-RU"/>
        </w:rPr>
        <w:t xml:space="preserve"> концепция и</w:t>
      </w:r>
      <w:r>
        <w:t xml:space="preserve"> </w:t>
      </w:r>
      <w:r>
        <w:rPr>
          <w:lang w:val="ru-RU"/>
        </w:rPr>
        <w:t xml:space="preserve">методическое руководство. </w:t>
      </w:r>
      <w:r w:rsidRPr="00CE4C9C">
        <w:rPr>
          <w:lang w:val="ru-RU"/>
        </w:rPr>
        <w:t xml:space="preserve">СПб. : Речь, </w:t>
      </w:r>
      <w:r>
        <w:rPr>
          <w:lang w:val="ru-RU"/>
        </w:rPr>
        <w:t xml:space="preserve">69 </w:t>
      </w:r>
    </w:p>
    <w:p w:rsidR="00E8392A" w:rsidRDefault="00C57996" w:rsidP="0058344E">
      <w:pPr>
        <w:ind w:left="709" w:hanging="709"/>
        <w:contextualSpacing/>
        <w:rPr>
          <w:lang w:val="ru-RU"/>
        </w:rPr>
      </w:pPr>
      <w:r>
        <w:rPr>
          <w:lang w:val="ru-RU"/>
        </w:rPr>
        <w:t xml:space="preserve">      </w:t>
      </w:r>
      <w:r w:rsidR="003F3A96" w:rsidRPr="00CE4C9C">
        <w:rPr>
          <w:lang w:val="ru-RU"/>
        </w:rPr>
        <w:t>Карпушина, Л. В.</w:t>
      </w:r>
      <w:r w:rsidR="003F3A96">
        <w:t xml:space="preserve">, </w:t>
      </w:r>
      <w:r w:rsidR="003F3A96">
        <w:rPr>
          <w:lang w:val="ru-RU"/>
        </w:rPr>
        <w:t>Капцов,</w:t>
      </w:r>
      <w:r w:rsidR="003F3A96" w:rsidRPr="0086708E">
        <w:rPr>
          <w:lang w:val="ru-RU"/>
        </w:rPr>
        <w:t xml:space="preserve"> </w:t>
      </w:r>
      <w:r w:rsidR="003F3A96" w:rsidRPr="00CE4C9C">
        <w:rPr>
          <w:lang w:val="ru-RU"/>
        </w:rPr>
        <w:t>А. В</w:t>
      </w:r>
      <w:r w:rsidR="003F3A96">
        <w:t xml:space="preserve">. (2009). </w:t>
      </w:r>
      <w:r w:rsidR="003F3A96" w:rsidRPr="00CE4C9C">
        <w:rPr>
          <w:lang w:val="ru-RU"/>
        </w:rPr>
        <w:t xml:space="preserve"> Психология </w:t>
      </w:r>
      <w:r w:rsidR="003F3A96">
        <w:rPr>
          <w:lang w:val="ru-RU"/>
        </w:rPr>
        <w:t>ценностей р</w:t>
      </w:r>
      <w:r>
        <w:rPr>
          <w:lang w:val="ru-RU"/>
        </w:rPr>
        <w:t>оссийской молодежи.</w:t>
      </w:r>
    </w:p>
    <w:p w:rsidR="003F3A96" w:rsidRDefault="00C57996" w:rsidP="0058344E">
      <w:pPr>
        <w:ind w:left="709" w:hanging="709"/>
        <w:contextualSpacing/>
        <w:rPr>
          <w:lang w:val="ru-RU"/>
        </w:rPr>
      </w:pPr>
      <w:r>
        <w:rPr>
          <w:lang w:val="ru-RU"/>
        </w:rPr>
        <w:t xml:space="preserve"> </w:t>
      </w:r>
      <w:r w:rsidR="003F3A96" w:rsidRPr="00CE4C9C">
        <w:rPr>
          <w:lang w:val="ru-RU"/>
        </w:rPr>
        <w:t xml:space="preserve">Самара : Изд-во СНЦ РАН, </w:t>
      </w:r>
      <w:r w:rsidR="003F3A96">
        <w:rPr>
          <w:lang w:val="ru-RU"/>
        </w:rPr>
        <w:t xml:space="preserve">252 </w:t>
      </w:r>
    </w:p>
    <w:p w:rsidR="003F3A96" w:rsidRDefault="00C57996" w:rsidP="0058344E">
      <w:pPr>
        <w:contextualSpacing/>
        <w:rPr>
          <w:lang w:val="ru-RU"/>
        </w:rPr>
      </w:pPr>
      <w:r>
        <w:rPr>
          <w:lang w:val="ru-RU"/>
        </w:rPr>
        <w:t xml:space="preserve">      </w:t>
      </w:r>
      <w:r w:rsidR="003F3A96" w:rsidRPr="00CE4C9C">
        <w:rPr>
          <w:lang w:val="ru-RU"/>
        </w:rPr>
        <w:t xml:space="preserve">Маслоу, А.Г. </w:t>
      </w:r>
      <w:r w:rsidR="003F3A96">
        <w:t xml:space="preserve"> (2011). </w:t>
      </w:r>
      <w:r w:rsidR="003F3A96">
        <w:rPr>
          <w:lang w:val="ru-RU"/>
        </w:rPr>
        <w:t xml:space="preserve">Мотивация и личность. </w:t>
      </w:r>
      <w:r w:rsidR="003F3A96" w:rsidRPr="00787D57">
        <w:rPr>
          <w:lang w:val="ru-RU"/>
        </w:rPr>
        <w:t>3-</w:t>
      </w:r>
      <w:r w:rsidR="003F3A96">
        <w:rPr>
          <w:lang w:val="ru-RU"/>
        </w:rPr>
        <w:t>е</w:t>
      </w:r>
      <w:r w:rsidR="003F3A96" w:rsidRPr="00787D57">
        <w:rPr>
          <w:lang w:val="ru-RU"/>
        </w:rPr>
        <w:t xml:space="preserve"> </w:t>
      </w:r>
      <w:r w:rsidR="003F3A96">
        <w:rPr>
          <w:lang w:val="ru-RU"/>
        </w:rPr>
        <w:t>изд</w:t>
      </w:r>
      <w:r w:rsidR="003F3A96" w:rsidRPr="00787D57">
        <w:rPr>
          <w:lang w:val="ru-RU"/>
        </w:rPr>
        <w:t xml:space="preserve">. </w:t>
      </w:r>
      <w:r w:rsidR="003F3A96" w:rsidRPr="00CE4C9C">
        <w:rPr>
          <w:lang w:val="ru-RU"/>
        </w:rPr>
        <w:t>СПб</w:t>
      </w:r>
      <w:r w:rsidR="003F3A96" w:rsidRPr="00787D57">
        <w:rPr>
          <w:lang w:val="ru-RU"/>
        </w:rPr>
        <w:t>.: «</w:t>
      </w:r>
      <w:r w:rsidR="003F3A96" w:rsidRPr="00CE4C9C">
        <w:rPr>
          <w:lang w:val="ru-RU"/>
        </w:rPr>
        <w:t>Питер</w:t>
      </w:r>
      <w:r w:rsidR="007E1355">
        <w:rPr>
          <w:lang w:val="ru-RU"/>
        </w:rPr>
        <w:t>», 352.</w:t>
      </w:r>
    </w:p>
    <w:p w:rsidR="00F30A10" w:rsidRPr="000A15D4" w:rsidRDefault="00C57996" w:rsidP="0058344E">
      <w:pPr>
        <w:rPr>
          <w:szCs w:val="28"/>
          <w:lang w:val="en-US"/>
        </w:rPr>
      </w:pPr>
      <w:r>
        <w:rPr>
          <w:szCs w:val="28"/>
          <w:lang w:val="ru-RU"/>
        </w:rPr>
        <w:t xml:space="preserve">      </w:t>
      </w:r>
      <w:r w:rsidR="003D3106">
        <w:rPr>
          <w:szCs w:val="28"/>
          <w:lang w:val="ru-RU"/>
        </w:rPr>
        <w:t>Остапенко</w:t>
      </w:r>
      <w:r w:rsidR="003D3106" w:rsidRPr="00E32388">
        <w:rPr>
          <w:szCs w:val="28"/>
          <w:lang w:val="en-US"/>
        </w:rPr>
        <w:t xml:space="preserve"> </w:t>
      </w:r>
      <w:r w:rsidR="003D3106">
        <w:rPr>
          <w:szCs w:val="28"/>
          <w:lang w:val="ru-RU"/>
        </w:rPr>
        <w:t>К</w:t>
      </w:r>
      <w:r w:rsidR="003D3106" w:rsidRPr="00E32388">
        <w:rPr>
          <w:szCs w:val="28"/>
          <w:lang w:val="en-US"/>
        </w:rPr>
        <w:t>.</w:t>
      </w:r>
      <w:r w:rsidR="003D3106">
        <w:rPr>
          <w:szCs w:val="28"/>
          <w:lang w:val="ru-RU"/>
        </w:rPr>
        <w:t>Д</w:t>
      </w:r>
      <w:r w:rsidR="003D3106" w:rsidRPr="00E32388">
        <w:rPr>
          <w:szCs w:val="28"/>
          <w:lang w:val="en-US"/>
        </w:rPr>
        <w:t xml:space="preserve">. (2019). </w:t>
      </w:r>
      <w:r w:rsidR="00F30A10">
        <w:rPr>
          <w:szCs w:val="28"/>
        </w:rPr>
        <w:t>Межпоколенная</w:t>
      </w:r>
      <w:r w:rsidR="00F30A10" w:rsidRPr="00252291">
        <w:rPr>
          <w:szCs w:val="28"/>
          <w:lang w:val="en-US"/>
        </w:rPr>
        <w:t xml:space="preserve"> </w:t>
      </w:r>
      <w:r w:rsidR="00F30A10">
        <w:rPr>
          <w:szCs w:val="28"/>
        </w:rPr>
        <w:t>трасмиссия</w:t>
      </w:r>
      <w:r w:rsidR="00F30A10" w:rsidRPr="00252291">
        <w:rPr>
          <w:szCs w:val="28"/>
          <w:lang w:val="en-US"/>
        </w:rPr>
        <w:t xml:space="preserve"> </w:t>
      </w:r>
      <w:r w:rsidR="00F30A10">
        <w:rPr>
          <w:szCs w:val="28"/>
        </w:rPr>
        <w:t>ценностей</w:t>
      </w:r>
      <w:r w:rsidR="00F30A10" w:rsidRPr="00252291">
        <w:rPr>
          <w:szCs w:val="28"/>
          <w:lang w:val="en-US"/>
        </w:rPr>
        <w:t xml:space="preserve"> \\ </w:t>
      </w:r>
      <w:r w:rsidR="00F30A10">
        <w:rPr>
          <w:szCs w:val="28"/>
          <w:lang w:val="en-US"/>
        </w:rPr>
        <w:t>The material of the International Scientific Conference</w:t>
      </w:r>
      <w:r w:rsidR="00F30A10" w:rsidRPr="00252291">
        <w:rPr>
          <w:rStyle w:val="PageNumber"/>
          <w:rFonts w:cs="Courier New"/>
          <w:lang w:val="en-US"/>
        </w:rPr>
        <w:t xml:space="preserve"> «</w:t>
      </w:r>
      <w:r w:rsidR="00F30A10" w:rsidRPr="00D45C86">
        <w:rPr>
          <w:rStyle w:val="PageNumber"/>
          <w:rFonts w:cs="Courier New"/>
          <w:lang w:val="en-US"/>
        </w:rPr>
        <w:t>Social</w:t>
      </w:r>
      <w:r w:rsidR="00F30A10" w:rsidRPr="00252291">
        <w:rPr>
          <w:szCs w:val="28"/>
          <w:lang w:val="en-US"/>
        </w:rPr>
        <w:t xml:space="preserve"> </w:t>
      </w:r>
      <w:r w:rsidR="00F30A10" w:rsidRPr="00D45C86">
        <w:rPr>
          <w:szCs w:val="28"/>
          <w:lang w:val="en-US"/>
        </w:rPr>
        <w:t>Sciences</w:t>
      </w:r>
      <w:r w:rsidR="00F30A10" w:rsidRPr="00252291">
        <w:rPr>
          <w:szCs w:val="28"/>
          <w:lang w:val="en-US"/>
        </w:rPr>
        <w:t xml:space="preserve"> </w:t>
      </w:r>
      <w:r w:rsidR="00F30A10" w:rsidRPr="00D45C86">
        <w:rPr>
          <w:szCs w:val="28"/>
          <w:lang w:val="en-US"/>
        </w:rPr>
        <w:t>for</w:t>
      </w:r>
      <w:r w:rsidR="00F30A10" w:rsidRPr="00252291">
        <w:rPr>
          <w:szCs w:val="28"/>
          <w:lang w:val="en-US"/>
        </w:rPr>
        <w:t xml:space="preserve"> </w:t>
      </w:r>
      <w:r w:rsidR="00F30A10" w:rsidRPr="00D45C86">
        <w:rPr>
          <w:szCs w:val="28"/>
          <w:lang w:val="en-US"/>
        </w:rPr>
        <w:t>Regional</w:t>
      </w:r>
      <w:r w:rsidR="00F30A10" w:rsidRPr="00252291">
        <w:rPr>
          <w:szCs w:val="28"/>
          <w:lang w:val="en-US"/>
        </w:rPr>
        <w:t xml:space="preserve"> </w:t>
      </w:r>
      <w:r w:rsidR="00F30A10" w:rsidRPr="00D45C86">
        <w:rPr>
          <w:szCs w:val="28"/>
          <w:lang w:val="en-US"/>
        </w:rPr>
        <w:t>Development</w:t>
      </w:r>
      <w:r w:rsidR="00F30A10" w:rsidRPr="00252291">
        <w:rPr>
          <w:szCs w:val="28"/>
          <w:lang w:val="en-US"/>
        </w:rPr>
        <w:t xml:space="preserve"> 2018</w:t>
      </w:r>
      <w:r w:rsidR="00F30A10">
        <w:rPr>
          <w:szCs w:val="28"/>
          <w:lang w:val="en-US"/>
        </w:rPr>
        <w:t>/ Part IV</w:t>
      </w:r>
      <w:r w:rsidR="00F30A10" w:rsidRPr="00252291">
        <w:rPr>
          <w:szCs w:val="28"/>
          <w:lang w:val="en-US"/>
        </w:rPr>
        <w:t xml:space="preserve">». </w:t>
      </w:r>
      <w:r w:rsidR="00F30A10" w:rsidRPr="00D45C86">
        <w:rPr>
          <w:szCs w:val="28"/>
          <w:lang w:val="en-US"/>
        </w:rPr>
        <w:t>Daugavpils</w:t>
      </w:r>
      <w:r w:rsidR="00F30A10" w:rsidRPr="000A15D4">
        <w:rPr>
          <w:szCs w:val="28"/>
          <w:lang w:val="en-US"/>
        </w:rPr>
        <w:t xml:space="preserve"> </w:t>
      </w:r>
      <w:r w:rsidR="00F30A10" w:rsidRPr="00D45C86">
        <w:rPr>
          <w:szCs w:val="28"/>
          <w:lang w:val="en-US"/>
        </w:rPr>
        <w:t>Universitates</w:t>
      </w:r>
      <w:r w:rsidR="00F30A10" w:rsidRPr="000A15D4">
        <w:rPr>
          <w:szCs w:val="28"/>
          <w:lang w:val="en-US"/>
        </w:rPr>
        <w:t xml:space="preserve">, 2019. </w:t>
      </w:r>
      <w:r w:rsidR="00F30A10" w:rsidRPr="00D45C86">
        <w:rPr>
          <w:szCs w:val="28"/>
          <w:lang w:val="en-US"/>
        </w:rPr>
        <w:t>p</w:t>
      </w:r>
      <w:r w:rsidR="00F30A10" w:rsidRPr="000A15D4">
        <w:rPr>
          <w:szCs w:val="28"/>
          <w:lang w:val="en-US"/>
        </w:rPr>
        <w:t>. 4</w:t>
      </w:r>
      <w:r w:rsidR="00F30A10" w:rsidRPr="00FB6D05">
        <w:rPr>
          <w:szCs w:val="28"/>
          <w:lang w:val="en-US"/>
        </w:rPr>
        <w:t>8</w:t>
      </w:r>
      <w:r w:rsidR="00F30A10" w:rsidRPr="000A15D4">
        <w:rPr>
          <w:szCs w:val="28"/>
          <w:lang w:val="en-US"/>
        </w:rPr>
        <w:t xml:space="preserve">-35. </w:t>
      </w:r>
      <w:r w:rsidR="00F30A10" w:rsidRPr="00CA41E2">
        <w:rPr>
          <w:szCs w:val="28"/>
          <w:lang w:val="en-US"/>
        </w:rPr>
        <w:t>ISBN</w:t>
      </w:r>
      <w:r w:rsidR="00F30A10">
        <w:rPr>
          <w:szCs w:val="28"/>
          <w:lang w:val="en-US"/>
        </w:rPr>
        <w:t xml:space="preserve"> 978-9984-14-8</w:t>
      </w:r>
      <w:r w:rsidR="00F30A10" w:rsidRPr="00FB6D05">
        <w:rPr>
          <w:szCs w:val="28"/>
          <w:lang w:val="en-US"/>
        </w:rPr>
        <w:t>84</w:t>
      </w:r>
      <w:r w:rsidR="00F30A10" w:rsidRPr="000A15D4">
        <w:rPr>
          <w:szCs w:val="28"/>
          <w:lang w:val="en-US"/>
        </w:rPr>
        <w:t xml:space="preserve">-1. </w:t>
      </w:r>
    </w:p>
    <w:p w:rsidR="00E8392A" w:rsidRDefault="00C57996" w:rsidP="0058344E">
      <w:pPr>
        <w:ind w:left="567" w:hanging="567"/>
        <w:contextualSpacing/>
        <w:rPr>
          <w:lang w:val="ru-RU"/>
        </w:rPr>
      </w:pPr>
      <w:r w:rsidRPr="00385F6A">
        <w:rPr>
          <w:lang w:val="en-US"/>
        </w:rPr>
        <w:t xml:space="preserve">      </w:t>
      </w:r>
      <w:r w:rsidR="003F3A96" w:rsidRPr="00CE4C9C">
        <w:rPr>
          <w:lang w:val="ru-RU"/>
        </w:rPr>
        <w:t>Шварц</w:t>
      </w:r>
      <w:r w:rsidR="003F3A96">
        <w:t>,</w:t>
      </w:r>
      <w:r w:rsidR="003F3A96" w:rsidRPr="00385F6A">
        <w:rPr>
          <w:lang w:val="en-US"/>
        </w:rPr>
        <w:t xml:space="preserve"> </w:t>
      </w:r>
      <w:r w:rsidR="003F3A96" w:rsidRPr="00CE4C9C">
        <w:rPr>
          <w:lang w:val="ru-RU"/>
        </w:rPr>
        <w:t>Ш</w:t>
      </w:r>
      <w:r w:rsidR="003F3A96" w:rsidRPr="00385F6A">
        <w:rPr>
          <w:lang w:val="en-US"/>
        </w:rPr>
        <w:t xml:space="preserve">., </w:t>
      </w:r>
      <w:r w:rsidR="003F3A96" w:rsidRPr="00CE4C9C">
        <w:rPr>
          <w:lang w:val="ru-RU"/>
        </w:rPr>
        <w:t>Бутенко</w:t>
      </w:r>
      <w:r w:rsidR="003F3A96">
        <w:t>,</w:t>
      </w:r>
      <w:r w:rsidR="003F3A96" w:rsidRPr="00385F6A">
        <w:rPr>
          <w:lang w:val="en-US"/>
        </w:rPr>
        <w:t xml:space="preserve"> </w:t>
      </w:r>
      <w:r w:rsidR="003F3A96" w:rsidRPr="00CE4C9C">
        <w:rPr>
          <w:lang w:val="ru-RU"/>
        </w:rPr>
        <w:t>Т</w:t>
      </w:r>
      <w:r w:rsidR="003F3A96" w:rsidRPr="00385F6A">
        <w:rPr>
          <w:lang w:val="en-US"/>
        </w:rPr>
        <w:t>.</w:t>
      </w:r>
      <w:r w:rsidR="003F3A96" w:rsidRPr="00CE4C9C">
        <w:rPr>
          <w:lang w:val="ru-RU"/>
        </w:rPr>
        <w:t>П</w:t>
      </w:r>
      <w:r w:rsidR="003F3A96" w:rsidRPr="00385F6A">
        <w:rPr>
          <w:lang w:val="en-US"/>
        </w:rPr>
        <w:t xml:space="preserve">., </w:t>
      </w:r>
      <w:r w:rsidR="003F3A96" w:rsidRPr="00CE4C9C">
        <w:rPr>
          <w:lang w:val="ru-RU"/>
        </w:rPr>
        <w:t>Седова</w:t>
      </w:r>
      <w:r w:rsidR="003F3A96" w:rsidRPr="00385F6A">
        <w:rPr>
          <w:lang w:val="en-US"/>
        </w:rPr>
        <w:t xml:space="preserve">, </w:t>
      </w:r>
      <w:r w:rsidR="003F3A96" w:rsidRPr="00CE4C9C">
        <w:rPr>
          <w:lang w:val="ru-RU"/>
        </w:rPr>
        <w:t>Д</w:t>
      </w:r>
      <w:r w:rsidR="003F3A96" w:rsidRPr="00385F6A">
        <w:rPr>
          <w:lang w:val="en-US"/>
        </w:rPr>
        <w:t>.</w:t>
      </w:r>
      <w:r w:rsidR="003F3A96" w:rsidRPr="00CE4C9C">
        <w:rPr>
          <w:lang w:val="ru-RU"/>
        </w:rPr>
        <w:t>С</w:t>
      </w:r>
      <w:r w:rsidR="003F3A96" w:rsidRPr="00385F6A">
        <w:rPr>
          <w:lang w:val="en-US"/>
        </w:rPr>
        <w:t xml:space="preserve">. </w:t>
      </w:r>
      <w:r w:rsidR="003F3A96">
        <w:t xml:space="preserve">, </w:t>
      </w:r>
      <w:r w:rsidR="003F3A96" w:rsidRPr="00CE4C9C">
        <w:rPr>
          <w:lang w:val="ru-RU"/>
        </w:rPr>
        <w:t>Липатова</w:t>
      </w:r>
      <w:r w:rsidR="003F3A96" w:rsidRPr="00385F6A">
        <w:rPr>
          <w:lang w:val="en-US"/>
        </w:rPr>
        <w:t>,</w:t>
      </w:r>
      <w:r w:rsidR="003F3A96">
        <w:t xml:space="preserve"> </w:t>
      </w:r>
      <w:r w:rsidR="003F3A96" w:rsidRPr="00CE4C9C">
        <w:rPr>
          <w:lang w:val="ru-RU"/>
        </w:rPr>
        <w:t>А</w:t>
      </w:r>
      <w:r w:rsidR="003F3A96" w:rsidRPr="00385F6A">
        <w:rPr>
          <w:lang w:val="en-US"/>
        </w:rPr>
        <w:t xml:space="preserve">. </w:t>
      </w:r>
      <w:r w:rsidR="003F3A96" w:rsidRPr="00CE4C9C">
        <w:rPr>
          <w:lang w:val="ru-RU"/>
        </w:rPr>
        <w:t>С</w:t>
      </w:r>
      <w:r w:rsidR="003F3A96" w:rsidRPr="00385F6A">
        <w:rPr>
          <w:lang w:val="en-US"/>
        </w:rPr>
        <w:t xml:space="preserve">.  </w:t>
      </w:r>
      <w:r w:rsidR="003F3A96">
        <w:rPr>
          <w:lang w:val="ru-RU"/>
        </w:rPr>
        <w:t>(2012). Уточненная теория</w:t>
      </w:r>
    </w:p>
    <w:p w:rsidR="00BE4BD1" w:rsidRDefault="003F3A96" w:rsidP="0058344E">
      <w:pPr>
        <w:ind w:left="567" w:hanging="567"/>
        <w:contextualSpacing/>
        <w:rPr>
          <w:lang w:val="ru-RU"/>
        </w:rPr>
      </w:pPr>
      <w:r>
        <w:t xml:space="preserve"> </w:t>
      </w:r>
      <w:r w:rsidRPr="00CE4C9C">
        <w:rPr>
          <w:lang w:val="ru-RU"/>
        </w:rPr>
        <w:t xml:space="preserve">базовых индивидуалних ценностей: применение в </w:t>
      </w:r>
      <w:r w:rsidR="00BE4BD1">
        <w:rPr>
          <w:lang w:val="ru-RU"/>
        </w:rPr>
        <w:t>Росии. Том 9., Нр. Националъный</w:t>
      </w:r>
    </w:p>
    <w:p w:rsidR="003F3A96" w:rsidRPr="00CE4C9C" w:rsidRDefault="003F3A96" w:rsidP="0058344E">
      <w:pPr>
        <w:ind w:left="567" w:hanging="567"/>
        <w:contextualSpacing/>
        <w:rPr>
          <w:lang w:val="ru-RU"/>
        </w:rPr>
      </w:pPr>
      <w:r>
        <w:t xml:space="preserve"> </w:t>
      </w:r>
      <w:r w:rsidRPr="00CE4C9C">
        <w:rPr>
          <w:lang w:val="ru-RU"/>
        </w:rPr>
        <w:t>исследователъскии университет.</w:t>
      </w:r>
      <w:r w:rsidR="00BE4BD1">
        <w:rPr>
          <w:lang w:val="ru-RU"/>
        </w:rPr>
        <w:t xml:space="preserve"> с.</w:t>
      </w:r>
      <w:r w:rsidRPr="00CE4C9C">
        <w:rPr>
          <w:lang w:val="ru-RU"/>
        </w:rPr>
        <w:t xml:space="preserve"> 43-70</w:t>
      </w:r>
      <w:r w:rsidR="00BE4BD1">
        <w:rPr>
          <w:lang w:val="ru-RU"/>
        </w:rPr>
        <w:t>.</w:t>
      </w:r>
    </w:p>
    <w:p w:rsidR="001A48F7" w:rsidRDefault="001A48F7" w:rsidP="0058344E"/>
    <w:p w:rsidR="001A48F7" w:rsidRDefault="001A48F7" w:rsidP="001A48F7"/>
    <w:p w:rsidR="005D29A6" w:rsidRPr="001A48F7" w:rsidRDefault="001A48F7" w:rsidP="001A48F7">
      <w:pPr>
        <w:rPr>
          <w:lang w:val="ru-RU"/>
        </w:rPr>
      </w:pPr>
      <w:r>
        <w:rPr>
          <w:lang w:val="ru-RU"/>
        </w:rPr>
        <w:t xml:space="preserve">                   24.05.2020                                                           К. Остапенко</w:t>
      </w:r>
    </w:p>
    <w:sectPr w:rsidR="005D29A6" w:rsidRPr="001A48F7" w:rsidSect="003F3A9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FF" w:rsidRDefault="00A93EFF">
      <w:r>
        <w:separator/>
      </w:r>
    </w:p>
  </w:endnote>
  <w:endnote w:type="continuationSeparator" w:id="0">
    <w:p w:rsidR="00A93EFF" w:rsidRDefault="00A9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FF" w:rsidRDefault="00A93EFF">
      <w:r>
        <w:separator/>
      </w:r>
    </w:p>
  </w:footnote>
  <w:footnote w:type="continuationSeparator" w:id="0">
    <w:p w:rsidR="00A93EFF" w:rsidRDefault="00A9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8615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5F6A" w:rsidRDefault="00385F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A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5F6A" w:rsidRDefault="00385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2F5"/>
    <w:multiLevelType w:val="hybridMultilevel"/>
    <w:tmpl w:val="40602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FC5"/>
    <w:multiLevelType w:val="hybridMultilevel"/>
    <w:tmpl w:val="372CE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457F"/>
    <w:multiLevelType w:val="hybridMultilevel"/>
    <w:tmpl w:val="A8460BCA"/>
    <w:lvl w:ilvl="0" w:tplc="F63AD6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21C"/>
    <w:multiLevelType w:val="hybridMultilevel"/>
    <w:tmpl w:val="1014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5B3D"/>
    <w:multiLevelType w:val="hybridMultilevel"/>
    <w:tmpl w:val="0E4CD8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377F"/>
    <w:multiLevelType w:val="hybridMultilevel"/>
    <w:tmpl w:val="8D1CD290"/>
    <w:lvl w:ilvl="0" w:tplc="6A22F53C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F660B7C"/>
    <w:multiLevelType w:val="multilevel"/>
    <w:tmpl w:val="8102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D1DC3"/>
    <w:multiLevelType w:val="hybridMultilevel"/>
    <w:tmpl w:val="70F60CD6"/>
    <w:lvl w:ilvl="0" w:tplc="F63AD6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3B9A"/>
    <w:multiLevelType w:val="hybridMultilevel"/>
    <w:tmpl w:val="99A84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D4177"/>
    <w:multiLevelType w:val="hybridMultilevel"/>
    <w:tmpl w:val="7FB81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164F5"/>
    <w:multiLevelType w:val="hybridMultilevel"/>
    <w:tmpl w:val="A4AA91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7A53"/>
    <w:multiLevelType w:val="hybridMultilevel"/>
    <w:tmpl w:val="13B2D6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27C63"/>
    <w:multiLevelType w:val="hybridMultilevel"/>
    <w:tmpl w:val="C9D21838"/>
    <w:lvl w:ilvl="0" w:tplc="74FE9B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16A2F"/>
    <w:multiLevelType w:val="hybridMultilevel"/>
    <w:tmpl w:val="4F1E88BE"/>
    <w:lvl w:ilvl="0" w:tplc="F63AD6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144CE"/>
    <w:multiLevelType w:val="hybridMultilevel"/>
    <w:tmpl w:val="B5CAA9FC"/>
    <w:lvl w:ilvl="0" w:tplc="F63AD6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14486"/>
    <w:multiLevelType w:val="hybridMultilevel"/>
    <w:tmpl w:val="00369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028CD"/>
    <w:multiLevelType w:val="hybridMultilevel"/>
    <w:tmpl w:val="C2C21D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E346A"/>
    <w:multiLevelType w:val="hybridMultilevel"/>
    <w:tmpl w:val="399EDEFC"/>
    <w:lvl w:ilvl="0" w:tplc="F63AD6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4177F"/>
    <w:multiLevelType w:val="hybridMultilevel"/>
    <w:tmpl w:val="444C8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846F2"/>
    <w:multiLevelType w:val="hybridMultilevel"/>
    <w:tmpl w:val="CF3C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54998"/>
    <w:multiLevelType w:val="hybridMultilevel"/>
    <w:tmpl w:val="04B6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F60FD"/>
    <w:multiLevelType w:val="hybridMultilevel"/>
    <w:tmpl w:val="DA4EA078"/>
    <w:lvl w:ilvl="0" w:tplc="81FAC8D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8"/>
  </w:num>
  <w:num w:numId="5">
    <w:abstractNumId w:val="15"/>
  </w:num>
  <w:num w:numId="6">
    <w:abstractNumId w:val="0"/>
  </w:num>
  <w:num w:numId="7">
    <w:abstractNumId w:val="20"/>
  </w:num>
  <w:num w:numId="8">
    <w:abstractNumId w:val="19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4"/>
  </w:num>
  <w:num w:numId="15">
    <w:abstractNumId w:val="13"/>
  </w:num>
  <w:num w:numId="16">
    <w:abstractNumId w:val="2"/>
  </w:num>
  <w:num w:numId="17">
    <w:abstractNumId w:val="6"/>
  </w:num>
  <w:num w:numId="18">
    <w:abstractNumId w:val="21"/>
  </w:num>
  <w:num w:numId="19">
    <w:abstractNumId w:val="11"/>
  </w:num>
  <w:num w:numId="20">
    <w:abstractNumId w:val="17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F10"/>
    <w:rsid w:val="000A3BDF"/>
    <w:rsid w:val="000E2E82"/>
    <w:rsid w:val="000F37F6"/>
    <w:rsid w:val="00117FD9"/>
    <w:rsid w:val="001A48F7"/>
    <w:rsid w:val="001B5A3B"/>
    <w:rsid w:val="001D1299"/>
    <w:rsid w:val="002162FE"/>
    <w:rsid w:val="00253106"/>
    <w:rsid w:val="002941FB"/>
    <w:rsid w:val="002960F7"/>
    <w:rsid w:val="002B4D21"/>
    <w:rsid w:val="002E7AFD"/>
    <w:rsid w:val="0031296E"/>
    <w:rsid w:val="00385F6A"/>
    <w:rsid w:val="003D3106"/>
    <w:rsid w:val="003F3A96"/>
    <w:rsid w:val="00414EE3"/>
    <w:rsid w:val="004416E2"/>
    <w:rsid w:val="00475B26"/>
    <w:rsid w:val="005201A4"/>
    <w:rsid w:val="00520DE6"/>
    <w:rsid w:val="00523DC7"/>
    <w:rsid w:val="0054147C"/>
    <w:rsid w:val="0058344E"/>
    <w:rsid w:val="00592F10"/>
    <w:rsid w:val="005D29A6"/>
    <w:rsid w:val="005F788E"/>
    <w:rsid w:val="00616006"/>
    <w:rsid w:val="00636038"/>
    <w:rsid w:val="006405C5"/>
    <w:rsid w:val="006449E1"/>
    <w:rsid w:val="00680007"/>
    <w:rsid w:val="00694A43"/>
    <w:rsid w:val="00702CA6"/>
    <w:rsid w:val="00724EA2"/>
    <w:rsid w:val="00767C18"/>
    <w:rsid w:val="00780A0D"/>
    <w:rsid w:val="007E1355"/>
    <w:rsid w:val="007E4802"/>
    <w:rsid w:val="00827CE9"/>
    <w:rsid w:val="00865BC9"/>
    <w:rsid w:val="008A0DFA"/>
    <w:rsid w:val="008D3FD6"/>
    <w:rsid w:val="00910029"/>
    <w:rsid w:val="0092008C"/>
    <w:rsid w:val="00991485"/>
    <w:rsid w:val="009B5A63"/>
    <w:rsid w:val="009C2787"/>
    <w:rsid w:val="009D5C2C"/>
    <w:rsid w:val="009F0556"/>
    <w:rsid w:val="00A14BDA"/>
    <w:rsid w:val="00A93EFF"/>
    <w:rsid w:val="00AC6BD4"/>
    <w:rsid w:val="00AF4340"/>
    <w:rsid w:val="00B37F48"/>
    <w:rsid w:val="00B5245E"/>
    <w:rsid w:val="00B70D3E"/>
    <w:rsid w:val="00B92333"/>
    <w:rsid w:val="00BA3C0C"/>
    <w:rsid w:val="00BE4BD1"/>
    <w:rsid w:val="00BE5E6E"/>
    <w:rsid w:val="00BE7D85"/>
    <w:rsid w:val="00C57996"/>
    <w:rsid w:val="00D272DD"/>
    <w:rsid w:val="00D36558"/>
    <w:rsid w:val="00D6076D"/>
    <w:rsid w:val="00DE5BFB"/>
    <w:rsid w:val="00DE79E8"/>
    <w:rsid w:val="00E32388"/>
    <w:rsid w:val="00E70146"/>
    <w:rsid w:val="00E8392A"/>
    <w:rsid w:val="00E93232"/>
    <w:rsid w:val="00F30A10"/>
    <w:rsid w:val="00FB27FE"/>
    <w:rsid w:val="00F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B335E-4FCC-4C23-87AA-5CF6F781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F3A96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3F3A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3F3A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mw-headline">
    <w:name w:val="mw-headline"/>
    <w:basedOn w:val="DefaultParagraphFont"/>
    <w:rsid w:val="003F3A96"/>
  </w:style>
  <w:style w:type="table" w:styleId="TableGrid">
    <w:name w:val="Table Grid"/>
    <w:basedOn w:val="TableNormal"/>
    <w:uiPriority w:val="59"/>
    <w:rsid w:val="003F3A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A96"/>
    <w:rPr>
      <w:rFonts w:ascii="Courier New" w:eastAsia="Times New Roman" w:hAnsi="Courier New" w:cs="Courier New"/>
      <w:sz w:val="20"/>
      <w:szCs w:val="20"/>
      <w:lang w:eastAsia="en-GB"/>
    </w:rPr>
  </w:style>
  <w:style w:type="table" w:customStyle="1" w:styleId="GridTable4-Accent31">
    <w:name w:val="Grid Table 4 - Accent 31"/>
    <w:basedOn w:val="TableNormal"/>
    <w:uiPriority w:val="49"/>
    <w:rsid w:val="003F3A9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pple-converted-space">
    <w:name w:val="apple-converted-space"/>
    <w:basedOn w:val="DefaultParagraphFont"/>
    <w:rsid w:val="003F3A96"/>
  </w:style>
  <w:style w:type="table" w:customStyle="1" w:styleId="TableGridLight1">
    <w:name w:val="Table Grid Light1"/>
    <w:basedOn w:val="TableNormal"/>
    <w:uiPriority w:val="40"/>
    <w:rsid w:val="003F3A96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ghtShading-Accent1">
    <w:name w:val="Light Shading Accent 1"/>
    <w:basedOn w:val="TableNormal"/>
    <w:uiPriority w:val="60"/>
    <w:rsid w:val="003F3A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-TopofForm">
    <w:name w:val="HTML Top of Form"/>
    <w:basedOn w:val="Normal"/>
    <w:link w:val="z-TopofFormChar"/>
    <w:rsid w:val="003F3A96"/>
    <w:rPr>
      <w:szCs w:val="20"/>
      <w:lang w:val="en-US"/>
    </w:rPr>
  </w:style>
  <w:style w:type="character" w:customStyle="1" w:styleId="z-TopofFormChar">
    <w:name w:val="z-Top of Form Char"/>
    <w:basedOn w:val="DefaultParagraphFont"/>
    <w:link w:val="z-TopofForm"/>
    <w:rsid w:val="003F3A96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PlainTable51">
    <w:name w:val="Plain Table 51"/>
    <w:basedOn w:val="TableNormal"/>
    <w:uiPriority w:val="45"/>
    <w:rsid w:val="003F3A96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3F3A96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F3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A96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3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A96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3A96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F3A9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3A9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F3A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96"/>
    <w:rPr>
      <w:rFonts w:ascii="Tahoma" w:eastAsia="Times New Roman" w:hAnsi="Tahoma" w:cs="Tahoma"/>
      <w:sz w:val="16"/>
      <w:szCs w:val="16"/>
      <w:lang w:val="lv-LV"/>
    </w:rPr>
  </w:style>
  <w:style w:type="character" w:styleId="PageNumber">
    <w:name w:val="page number"/>
    <w:basedOn w:val="DefaultParagraphFont"/>
    <w:rsid w:val="00F30A10"/>
  </w:style>
  <w:style w:type="paragraph" w:customStyle="1" w:styleId="Default">
    <w:name w:val="Default"/>
    <w:rsid w:val="00D607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lv-LV" w:eastAsia="lv-LV"/>
    </w:rPr>
  </w:style>
  <w:style w:type="paragraph" w:customStyle="1" w:styleId="mt-translation">
    <w:name w:val="mt-translation"/>
    <w:basedOn w:val="Normal"/>
    <w:rsid w:val="00780A0D"/>
    <w:pPr>
      <w:spacing w:before="100" w:beforeAutospacing="1" w:after="100" w:afterAutospacing="1"/>
    </w:pPr>
    <w:rPr>
      <w:lang w:val="en-US"/>
    </w:rPr>
  </w:style>
  <w:style w:type="character" w:customStyle="1" w:styleId="phrase">
    <w:name w:val="phrase"/>
    <w:basedOn w:val="DefaultParagraphFont"/>
    <w:rsid w:val="00780A0D"/>
  </w:style>
  <w:style w:type="character" w:customStyle="1" w:styleId="word">
    <w:name w:val="word"/>
    <w:basedOn w:val="DefaultParagraphFont"/>
    <w:rsid w:val="0078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F541-5686-44BD-A1F8-AAB3E268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2524</Words>
  <Characters>14393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OnePCOnePC</Company>
  <LinksUpToDate>false</LinksUpToDate>
  <CharactersWithSpaces>16884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Valerijs Nikiforovs</cp:lastModifiedBy>
  <cp:revision>15</cp:revision>
  <cp:lastPrinted>2020-05-24T08:29:00Z</cp:lastPrinted>
  <dcterms:created xsi:type="dcterms:W3CDTF">2020-05-24T08:30:00Z</dcterms:created>
  <dcterms:modified xsi:type="dcterms:W3CDTF">2020-07-17T09:33:00Z</dcterms:modified>
</cp:coreProperties>
</file>