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A60A" w14:textId="77777777" w:rsidR="007926A4" w:rsidRDefault="007926A4" w:rsidP="007926A4">
      <w:pPr>
        <w:pStyle w:val="Virsraksts1"/>
        <w:rPr>
          <w:lang w:val="lv-LV"/>
        </w:rPr>
      </w:pPr>
      <w:r w:rsidRPr="00930430">
        <w:rPr>
          <w:lang w:val="lv-LV"/>
        </w:rPr>
        <w:t>Aspazija Bernē 1908. gada 26. novembrī</w:t>
      </w:r>
    </w:p>
    <w:p w14:paraId="02B7CD64" w14:textId="77777777" w:rsidR="007926A4" w:rsidRPr="0019206F" w:rsidRDefault="007926A4" w:rsidP="007926A4">
      <w:r w:rsidRPr="004D1F9B">
        <w:t>Mīļo sirdsgabaliņ! Dabūju atkal Tavu kartiņu, mana gan ir smukāka, bet Tava mīļāka, lai Edelweiss</w:t>
      </w:r>
      <w:r w:rsidRPr="00930430">
        <w:rPr>
          <w:vertAlign w:val="superscript"/>
        </w:rPr>
        <w:t>1</w:t>
      </w:r>
      <w:r w:rsidRPr="004D1F9B">
        <w:t xml:space="preserve"> apož, kura labāka. Šodien dabūju zobiņus, 120 fr[an]k[i], liekas, ka ļoti labi, rīt jāiet vēl tur kaut ko nolīdzināt. Piektdienas vakaru vai sestdienas rītu</w:t>
      </w:r>
      <w:r w:rsidRPr="00930430">
        <w:rPr>
          <w:vertAlign w:val="superscript"/>
        </w:rPr>
        <w:t>2</w:t>
      </w:r>
      <w:r w:rsidRPr="004D1F9B">
        <w:t xml:space="preserve"> izbraukšu, redzēšu vēl, ar kuru vilcienu labāk. Šodien Cielēna[s]</w:t>
      </w:r>
      <w:r w:rsidRPr="00527F1C">
        <w:t xml:space="preserve"> </w:t>
      </w:r>
      <w:r w:rsidRPr="004D1F9B">
        <w:t>meita nolika pusdoktora eksāmenu,</w:t>
      </w:r>
      <w:r w:rsidRPr="00930430">
        <w:rPr>
          <w:vertAlign w:val="superscript"/>
        </w:rPr>
        <w:t>3</w:t>
      </w:r>
      <w:r w:rsidRPr="004D1F9B">
        <w:rPr>
          <w:color w:val="FF0000"/>
        </w:rPr>
        <w:t xml:space="preserve"> </w:t>
      </w:r>
      <w:r w:rsidRPr="004D1F9B">
        <w:t>atkal liela svinība ar puķēm, es arī iedāvināju vienu ciklemi</w:t>
      </w:r>
      <w:r w:rsidRPr="00930430">
        <w:rPr>
          <w:vertAlign w:val="superscript"/>
        </w:rPr>
        <w:t>4</w:t>
      </w:r>
      <w:r w:rsidRPr="004D1F9B">
        <w:t>. Vakar biju ciemā pie Zanderson un uz „Lo[h]engrin”</w:t>
      </w:r>
      <w:r w:rsidRPr="00930430">
        <w:rPr>
          <w:vertAlign w:val="superscript"/>
        </w:rPr>
        <w:t>5</w:t>
      </w:r>
      <w:r w:rsidRPr="004D1F9B">
        <w:t xml:space="preserve">, ļoti noguru. Šodien atkal ciemā pie </w:t>
      </w:r>
      <w:r w:rsidRPr="00930430">
        <w:t>Hertel</w:t>
      </w:r>
      <w:r w:rsidRPr="001A0E2B">
        <w:rPr>
          <w:vertAlign w:val="superscript"/>
        </w:rPr>
        <w:t>6</w:t>
      </w:r>
      <w:r w:rsidRPr="00930430">
        <w:t xml:space="preserve"> un Stases</w:t>
      </w:r>
      <w:r w:rsidRPr="001A0E2B">
        <w:rPr>
          <w:vertAlign w:val="superscript"/>
        </w:rPr>
        <w:t>7</w:t>
      </w:r>
      <w:r w:rsidRPr="00930430">
        <w:t xml:space="preserve"> un</w:t>
      </w:r>
      <w:r w:rsidRPr="004D1F9B">
        <w:t xml:space="preserve"> tad vakarā zelšafte</w:t>
      </w:r>
      <w:r w:rsidRPr="001A0E2B">
        <w:rPr>
          <w:vertAlign w:val="superscript"/>
        </w:rPr>
        <w:t>8</w:t>
      </w:r>
      <w:r w:rsidRPr="004D1F9B">
        <w:t xml:space="preserve">. Tā man iet! </w:t>
      </w:r>
      <w:r>
        <w:t>Mīļo, mīļo zelta labumiņ. Lido.</w:t>
      </w:r>
    </w:p>
    <w:p w14:paraId="604F1D43" w14:textId="77777777" w:rsidR="007926A4" w:rsidRDefault="007926A4" w:rsidP="007926A4">
      <w:pPr>
        <w:pStyle w:val="Dati"/>
        <w:spacing w:after="0"/>
      </w:pPr>
      <w:r w:rsidRPr="004D1F9B">
        <w:t>Ilustrēta atklātne ar nezināma autora gleznas</w:t>
      </w:r>
      <w:r>
        <w:t xml:space="preserve"> — </w:t>
      </w:r>
      <w:r w:rsidRPr="004D1F9B">
        <w:t>rudens ainavas</w:t>
      </w:r>
      <w:r>
        <w:t xml:space="preserve"> — </w:t>
      </w:r>
      <w:r w:rsidRPr="004D1F9B">
        <w:t>krāsainu reprodukciju (RTMM 16979).</w:t>
      </w:r>
      <w:r w:rsidRPr="004D1F9B">
        <w:rPr>
          <w:color w:val="FF0000"/>
        </w:rPr>
        <w:t xml:space="preserve"> </w:t>
      </w:r>
      <w:r w:rsidRPr="004D1F9B">
        <w:t xml:space="preserve">Atklātne acīmredzot nav nosūtīta, jo Šveices pastmarka </w:t>
      </w:r>
      <w:r w:rsidRPr="000403E4">
        <w:t>nav dzēsta</w:t>
      </w:r>
      <w:r w:rsidRPr="004D1F9B">
        <w:t>. Teksts rakstīts ar melnu tinti. Atklātne adresēta: „Signor A. Naglin, Lugano, Castagnola.”</w:t>
      </w:r>
    </w:p>
    <w:p w14:paraId="56228C6D" w14:textId="77777777" w:rsidR="007926A4" w:rsidRDefault="007926A4" w:rsidP="007926A4">
      <w:pPr>
        <w:pStyle w:val="Dati"/>
        <w:spacing w:before="0"/>
      </w:pPr>
      <w:r w:rsidRPr="004D1F9B">
        <w:t>Pirmpublicējums. Nosūtīšanas vieta un datējums noteikts pēc vēstules satura.</w:t>
      </w:r>
    </w:p>
    <w:p w14:paraId="06721076" w14:textId="77777777" w:rsidR="007926A4" w:rsidRPr="001A0E2B" w:rsidRDefault="007926A4" w:rsidP="007926A4">
      <w:r w:rsidRPr="001A0E2B">
        <w:t xml:space="preserve">1 </w:t>
      </w:r>
      <w:r w:rsidRPr="004D1F9B">
        <w:rPr>
          <w:lang w:val="lv-LV"/>
        </w:rPr>
        <w:t>Viena no Aspazijas un Raiņa pašdarinātajām, humorpilnajām un bieži variētajām viņu Kastaņolas kaķa iesaukām vācu valodā</w:t>
      </w:r>
      <w:r>
        <w:t xml:space="preserve"> .</w:t>
      </w:r>
    </w:p>
    <w:p w14:paraId="60EE30B1" w14:textId="77777777" w:rsidR="007926A4" w:rsidRDefault="007926A4" w:rsidP="007926A4">
      <w:r w:rsidRPr="001A0E2B">
        <w:rPr>
          <w:vertAlign w:val="superscript"/>
        </w:rPr>
        <w:t>2</w:t>
      </w:r>
      <w:r w:rsidRPr="001A0E2B">
        <w:t xml:space="preserve"> T.i., 28. vai 29. novembrī.</w:t>
      </w:r>
    </w:p>
    <w:p w14:paraId="2CCEEE7D" w14:textId="77777777" w:rsidR="007926A4" w:rsidRPr="001A0E2B" w:rsidRDefault="007926A4" w:rsidP="007926A4">
      <w:r w:rsidRPr="001A0E2B">
        <w:rPr>
          <w:vertAlign w:val="superscript"/>
        </w:rPr>
        <w:t>3</w:t>
      </w:r>
      <w:r w:rsidRPr="001A0E2B">
        <w:t xml:space="preserve"> A. Cielēnas vecākā meita Viktorija Cielēna gatavojās beigt medicīnas studijas Bernes Universitātē.</w:t>
      </w:r>
    </w:p>
    <w:p w14:paraId="199FF260" w14:textId="77777777" w:rsidR="007926A4" w:rsidRDefault="007926A4" w:rsidP="007926A4">
      <w:r w:rsidRPr="001A0E2B">
        <w:rPr>
          <w:vertAlign w:val="superscript"/>
        </w:rPr>
        <w:t>4</w:t>
      </w:r>
      <w:r w:rsidRPr="001A0E2B">
        <w:t xml:space="preserve"> Runa ir par ciklameni (Cyclamen), resp., alpu vijolīti.</w:t>
      </w:r>
    </w:p>
    <w:p w14:paraId="282212DC" w14:textId="77777777" w:rsidR="007926A4" w:rsidRPr="001A0E2B" w:rsidRDefault="007926A4" w:rsidP="007926A4">
      <w:r w:rsidRPr="001A0E2B">
        <w:rPr>
          <w:vertAlign w:val="superscript"/>
        </w:rPr>
        <w:t>5</w:t>
      </w:r>
      <w:r w:rsidRPr="001A0E2B">
        <w:t xml:space="preserve"> </w:t>
      </w:r>
      <w:r w:rsidRPr="004D1F9B">
        <w:rPr>
          <w:lang w:val="lv-LV"/>
        </w:rPr>
        <w:t>Proti, R. Vāgnera operas „Loengrīns</w:t>
      </w:r>
      <w:r>
        <w:rPr>
          <w:lang w:val="lv-LV"/>
        </w:rPr>
        <w:t>”</w:t>
      </w:r>
      <w:r w:rsidRPr="004D1F9B">
        <w:rPr>
          <w:lang w:val="lv-LV"/>
        </w:rPr>
        <w:t xml:space="preserve"> </w:t>
      </w:r>
      <w:r>
        <w:rPr>
          <w:lang w:val="lv-LV"/>
        </w:rPr>
        <w:t xml:space="preserve">25. novembra izrādes </w:t>
      </w:r>
      <w:r w:rsidRPr="004D1F9B">
        <w:rPr>
          <w:lang w:val="lv-LV"/>
        </w:rPr>
        <w:t>apmeklējums Bernes Pilsētas teātrī.</w:t>
      </w:r>
    </w:p>
    <w:p w14:paraId="3E3A4E6D" w14:textId="77777777" w:rsidR="007926A4" w:rsidRDefault="007926A4" w:rsidP="007926A4">
      <w:r w:rsidRPr="001A0E2B">
        <w:rPr>
          <w:vertAlign w:val="superscript"/>
        </w:rPr>
        <w:t>6</w:t>
      </w:r>
      <w:r w:rsidRPr="001A0E2B">
        <w:t xml:space="preserve"> Domāta E. Hertele.</w:t>
      </w:r>
    </w:p>
    <w:p w14:paraId="5DDF7088" w14:textId="77777777" w:rsidR="007926A4" w:rsidRDefault="007926A4" w:rsidP="007926A4">
      <w:r w:rsidRPr="001A0E2B">
        <w:rPr>
          <w:vertAlign w:val="superscript"/>
        </w:rPr>
        <w:t>7</w:t>
      </w:r>
      <w:r w:rsidRPr="001A0E2B">
        <w:t xml:space="preserve"> Par Stasi dzejniekpāris dēvēja jelgavnieci Anastasiju Čikst</w:t>
      </w:r>
      <w:r>
        <w:t>i, kuru pazina kopš 19. gs. 90. </w:t>
      </w:r>
      <w:r w:rsidRPr="001A0E2B">
        <w:t>gadu otrās puses. A. Čikste, tāpat kā šajā vēstulē iepriekš pieminētā Zandersone, tolaik studēja medicīnu Bernes Universitātē.</w:t>
      </w:r>
    </w:p>
    <w:p w14:paraId="5FECEF71" w14:textId="77777777" w:rsidR="007926A4" w:rsidRPr="00CF0E98" w:rsidRDefault="007926A4" w:rsidP="007926A4">
      <w:r w:rsidRPr="001A0E2B">
        <w:rPr>
          <w:vertAlign w:val="superscript"/>
        </w:rPr>
        <w:t>8</w:t>
      </w:r>
      <w:r w:rsidRPr="001A0E2B">
        <w:t xml:space="preserve"> Zelšafte (no vācu </w:t>
      </w:r>
      <w:r w:rsidRPr="008F7C23">
        <w:rPr>
          <w:i/>
          <w:iCs/>
        </w:rPr>
        <w:t>die Gesellschaft</w:t>
      </w:r>
      <w:r w:rsidRPr="001A0E2B">
        <w:t>)</w:t>
      </w:r>
      <w:r>
        <w:t xml:space="preserve"> — </w:t>
      </w:r>
      <w:r w:rsidRPr="001A0E2B">
        <w:t>sabiedrība; kompānija.</w:t>
      </w:r>
    </w:p>
    <w:p w14:paraId="59B84785" w14:textId="498AE213" w:rsidR="00DB4C1A" w:rsidRPr="007926A4" w:rsidRDefault="00DB4C1A" w:rsidP="007926A4"/>
    <w:sectPr w:rsidR="00DB4C1A" w:rsidRPr="0079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191B" w14:textId="77777777" w:rsidR="00E466C0" w:rsidRDefault="00E466C0" w:rsidP="00CC0FA4">
      <w:r>
        <w:separator/>
      </w:r>
    </w:p>
  </w:endnote>
  <w:endnote w:type="continuationSeparator" w:id="0">
    <w:p w14:paraId="6F231A46" w14:textId="77777777" w:rsidR="00E466C0" w:rsidRDefault="00E466C0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5523" w14:textId="77777777" w:rsidR="00E466C0" w:rsidRDefault="00E466C0" w:rsidP="00CC0FA4">
      <w:r>
        <w:separator/>
      </w:r>
    </w:p>
  </w:footnote>
  <w:footnote w:type="continuationSeparator" w:id="0">
    <w:p w14:paraId="0E06C41E" w14:textId="77777777" w:rsidR="00E466C0" w:rsidRDefault="00E466C0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F18"/>
    <w:rsid w:val="00362CC9"/>
    <w:rsid w:val="00363BD5"/>
    <w:rsid w:val="0036413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72B7"/>
    <w:rsid w:val="00B27A8F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6C0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2020-10-04T09:36:00Z</dcterms:created>
  <dcterms:modified xsi:type="dcterms:W3CDTF">2020-10-04T09:36:00Z</dcterms:modified>
</cp:coreProperties>
</file>