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4C2E9" w14:textId="77777777" w:rsidR="0084644E" w:rsidRDefault="0084644E" w:rsidP="001158BC">
      <w:bookmarkStart w:id="0" w:name="_Hlk37068819"/>
      <w:bookmarkStart w:id="1" w:name="_Hlk37068850"/>
      <w:bookmarkStart w:id="2" w:name="_Hlk37068879"/>
      <w:bookmarkStart w:id="3" w:name="_Hlk37068943"/>
      <w:r w:rsidRPr="00C222AA">
        <w:t>RAINIS</w:t>
      </w:r>
    </w:p>
    <w:p w14:paraId="09362DA1" w14:textId="77777777" w:rsidR="0084644E" w:rsidRPr="00C222AA" w:rsidRDefault="0084644E" w:rsidP="001158BC">
      <w:r>
        <w:t>Latvija</w:t>
      </w:r>
    </w:p>
    <w:p w14:paraId="7E8129D0" w14:textId="77777777" w:rsidR="0084644E" w:rsidRDefault="0084644E" w:rsidP="001158BC">
      <w:r w:rsidRPr="00C222AA">
        <w:t>1920-1929</w:t>
      </w:r>
    </w:p>
    <w:p w14:paraId="4F2ED666" w14:textId="77777777" w:rsidR="0084644E" w:rsidRPr="00432EC8" w:rsidRDefault="0084644E" w:rsidP="005441C6">
      <w:pPr>
        <w:spacing w:before="240"/>
      </w:pPr>
      <w:r w:rsidRPr="00432EC8">
        <w:rPr>
          <w:rFonts w:cs="Courier New"/>
        </w:rPr>
        <w:t>1920</w:t>
      </w:r>
    </w:p>
    <w:p w14:paraId="52E3EBE8" w14:textId="77777777" w:rsidR="0084644E" w:rsidRPr="00432EC8" w:rsidRDefault="0084644E" w:rsidP="001158BC">
      <w:r w:rsidRPr="00432EC8">
        <w:rPr>
          <w:rFonts w:cs="Courier New"/>
        </w:rPr>
        <w:t>DIENASGRĀMATA</w:t>
      </w:r>
    </w:p>
    <w:bookmarkEnd w:id="0"/>
    <w:bookmarkEnd w:id="1"/>
    <w:bookmarkEnd w:id="2"/>
    <w:bookmarkEnd w:id="3"/>
    <w:p w14:paraId="3E12FF9A" w14:textId="77777777" w:rsidR="0084644E" w:rsidRDefault="0084644E" w:rsidP="005441C6">
      <w:pPr>
        <w:spacing w:before="240"/>
      </w:pPr>
      <w:r w:rsidRPr="00C222AA">
        <w:t>18.11.20.</w:t>
      </w:r>
    </w:p>
    <w:p w14:paraId="5156B7E6" w14:textId="77777777" w:rsidR="0084644E" w:rsidRPr="00C222AA" w:rsidRDefault="0084644E" w:rsidP="005441C6">
      <w:pPr>
        <w:pStyle w:val="Bezatstarpm"/>
        <w:spacing w:before="480"/>
      </w:pPr>
      <w:r w:rsidRPr="00C222AA">
        <w:t xml:space="preserve">Pēc vakardienas </w:t>
      </w:r>
      <w:r>
        <w:t>"</w:t>
      </w:r>
      <w:r w:rsidRPr="00C222AA">
        <w:t>Jāzeps un viņa brāļi</w:t>
      </w:r>
      <w:r>
        <w:t>"</w:t>
      </w:r>
      <w:r w:rsidRPr="00C222AA">
        <w:t xml:space="preserve"> izrādes nogurums un jūtos sliktāk.</w:t>
      </w:r>
    </w:p>
    <w:p w14:paraId="06D9C069" w14:textId="025AD08E" w:rsidR="0084644E" w:rsidRPr="00C222AA" w:rsidRDefault="0084644E" w:rsidP="001158BC">
      <w:pPr>
        <w:pStyle w:val="Bezatstarpm"/>
      </w:pPr>
      <w:r w:rsidRPr="00C222AA">
        <w:t>Bija ciemiņi — Milda, Zostiņš un kāda jaunkundze no J</w:t>
      </w:r>
      <w:r w:rsidR="00916764">
        <w:t>e</w:t>
      </w:r>
      <w:r w:rsidRPr="00C222AA">
        <w:t xml:space="preserve">lgavas. Strādāju pie prologa </w:t>
      </w:r>
      <w:r>
        <w:t>"</w:t>
      </w:r>
      <w:r w:rsidRPr="00C222AA">
        <w:t>Indulis un Ārija</w:t>
      </w:r>
      <w:r>
        <w:t>"</w:t>
      </w:r>
      <w:r w:rsidRPr="00C222AA">
        <w:t xml:space="preserve">. Caurskatīju </w:t>
      </w:r>
      <w:r>
        <w:t>"</w:t>
      </w:r>
      <w:r w:rsidRPr="00C222AA">
        <w:t>Jauno spēku</w:t>
      </w:r>
      <w:r>
        <w:t>"</w:t>
      </w:r>
      <w:r w:rsidRPr="00C222AA">
        <w:t>.</w:t>
      </w:r>
    </w:p>
    <w:p w14:paraId="37DFFF13" w14:textId="77777777" w:rsidR="001158BC" w:rsidRPr="00436B88" w:rsidRDefault="001158BC" w:rsidP="005441C6">
      <w:pPr>
        <w:spacing w:before="480"/>
        <w:rPr>
          <w:sz w:val="20"/>
          <w:szCs w:val="20"/>
        </w:rPr>
      </w:pPr>
      <w:r w:rsidRPr="00436B88">
        <w:rPr>
          <w:sz w:val="20"/>
          <w:szCs w:val="20"/>
        </w:rPr>
        <w:t>J. Rainis. Kop</w:t>
      </w:r>
      <w:bookmarkStart w:id="4" w:name="_GoBack"/>
      <w:bookmarkEnd w:id="4"/>
      <w:r w:rsidRPr="00436B88">
        <w:rPr>
          <w:sz w:val="20"/>
          <w:szCs w:val="20"/>
        </w:rPr>
        <w:t>oti raksti 30 sējumos. 25. sējums, Dienasgrāmata (1920-1929) (Rīga : Zinātne, 1986)</w:t>
      </w:r>
    </w:p>
    <w:p w14:paraId="274948B5" w14:textId="77777777" w:rsidR="001158BC" w:rsidRPr="00436B88" w:rsidRDefault="001158BC" w:rsidP="001158BC">
      <w:pPr>
        <w:rPr>
          <w:sz w:val="20"/>
          <w:szCs w:val="20"/>
        </w:rPr>
      </w:pPr>
      <w:r w:rsidRPr="00436B88">
        <w:rPr>
          <w:sz w:val="20"/>
          <w:szCs w:val="20"/>
        </w:rPr>
        <w:t>Tekstu sagatavojusi un komentējusi Biruta Gudriķe</w:t>
      </w:r>
    </w:p>
    <w:p w14:paraId="4D1C35BD" w14:textId="77777777" w:rsidR="00565D0B" w:rsidRDefault="00565D0B" w:rsidP="001158BC"/>
    <w:sectPr w:rsidR="00565D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3B"/>
    <w:rsid w:val="001158BC"/>
    <w:rsid w:val="001C07BC"/>
    <w:rsid w:val="002E3181"/>
    <w:rsid w:val="00457E3B"/>
    <w:rsid w:val="005441C6"/>
    <w:rsid w:val="00565D0B"/>
    <w:rsid w:val="0084644E"/>
    <w:rsid w:val="00916764"/>
    <w:rsid w:val="00A0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E4BC"/>
  <w15:chartTrackingRefBased/>
  <w15:docId w15:val="{BD5A63DC-526F-4DA6-B7F2-86071BBD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644E"/>
    <w:pPr>
      <w:spacing w:after="0" w:line="240" w:lineRule="auto"/>
    </w:pPr>
    <w:rPr>
      <w:rFonts w:ascii="Cambria" w:eastAsiaTheme="minorEastAsia" w:hAnsi="Cambria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5441C6"/>
    <w:pPr>
      <w:spacing w:after="0" w:line="264" w:lineRule="auto"/>
      <w:ind w:firstLine="284"/>
    </w:pPr>
    <w:rPr>
      <w:rFonts w:ascii="Cambria" w:eastAsiaTheme="minorEastAsia" w:hAnsi="Cambria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</Characters>
  <Application>Microsoft Office Word</Application>
  <DocSecurity>0</DocSecurity>
  <Lines>1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Rašmane</dc:creator>
  <cp:keywords/>
  <dc:description/>
  <cp:lastModifiedBy>Anita Rašmane</cp:lastModifiedBy>
  <cp:revision>5</cp:revision>
  <dcterms:created xsi:type="dcterms:W3CDTF">2020-04-06T09:35:00Z</dcterms:created>
  <dcterms:modified xsi:type="dcterms:W3CDTF">2020-04-07T08:32:00Z</dcterms:modified>
</cp:coreProperties>
</file>